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B3F10" w14:textId="77777777" w:rsidR="009B20DB" w:rsidRPr="009A04BD" w:rsidRDefault="009B20DB" w:rsidP="00B134B1">
      <w:pPr>
        <w:pStyle w:val="1"/>
        <w:numPr>
          <w:ilvl w:val="0"/>
          <w:numId w:val="0"/>
        </w:numPr>
        <w:tabs>
          <w:tab w:val="left" w:pos="567"/>
        </w:tabs>
        <w:spacing w:before="0" w:after="120"/>
        <w:ind w:right="1" w:firstLine="142"/>
        <w:rPr>
          <w:rFonts w:ascii="Times New Roman" w:hAnsi="Times New Roman" w:cs="Times New Roman"/>
          <w:color w:val="auto"/>
          <w:sz w:val="24"/>
          <w:szCs w:val="24"/>
        </w:rPr>
      </w:pPr>
      <w:r w:rsidRPr="009A04BD">
        <w:rPr>
          <w:rFonts w:ascii="Times New Roman" w:hAnsi="Times New Roman" w:cs="Times New Roman"/>
          <w:color w:val="auto"/>
          <w:sz w:val="24"/>
          <w:szCs w:val="24"/>
        </w:rPr>
        <w:t xml:space="preserve">Договор поставки </w:t>
      </w:r>
      <w:r w:rsidR="0053609E">
        <w:rPr>
          <w:rFonts w:ascii="Times New Roman" w:hAnsi="Times New Roman" w:cs="Times New Roman"/>
          <w:color w:val="auto"/>
          <w:sz w:val="24"/>
          <w:szCs w:val="24"/>
        </w:rPr>
        <w:t>узлов и деталей грузовых вагонов</w:t>
      </w:r>
    </w:p>
    <w:p w14:paraId="0DAF207B" w14:textId="77777777" w:rsidR="00531098" w:rsidRPr="009A04BD" w:rsidRDefault="00531098" w:rsidP="00B134B1">
      <w:pPr>
        <w:spacing w:after="120" w:line="240" w:lineRule="auto"/>
        <w:rPr>
          <w:sz w:val="24"/>
          <w:lang w:eastAsia="en-US"/>
        </w:rPr>
      </w:pPr>
    </w:p>
    <w:p w14:paraId="127DD618" w14:textId="76F0B094" w:rsidR="009B20DB" w:rsidRPr="009A04BD" w:rsidRDefault="009D01C1" w:rsidP="00B134B1">
      <w:pPr>
        <w:tabs>
          <w:tab w:val="left" w:pos="567"/>
        </w:tabs>
        <w:spacing w:after="120" w:line="240" w:lineRule="auto"/>
        <w:ind w:firstLine="0"/>
        <w:jc w:val="right"/>
        <w:rPr>
          <w:sz w:val="24"/>
        </w:rPr>
      </w:pPr>
      <w:r w:rsidRPr="00C027C8">
        <w:rPr>
          <w:sz w:val="24"/>
        </w:rPr>
        <w:t>г. Нур-Султан</w:t>
      </w:r>
      <w:r w:rsidR="009B20DB" w:rsidRPr="009A04BD">
        <w:rPr>
          <w:sz w:val="24"/>
        </w:rPr>
        <w:tab/>
        <w:t>«___»_________ 20</w:t>
      </w:r>
      <w:r w:rsidR="000D155F">
        <w:rPr>
          <w:sz w:val="24"/>
        </w:rPr>
        <w:t>_</w:t>
      </w:r>
      <w:r w:rsidR="008248DF">
        <w:rPr>
          <w:sz w:val="24"/>
        </w:rPr>
        <w:t>_</w:t>
      </w:r>
      <w:r w:rsidR="000D155F">
        <w:rPr>
          <w:sz w:val="24"/>
        </w:rPr>
        <w:t>_</w:t>
      </w:r>
      <w:r w:rsidR="009B20DB" w:rsidRPr="009A04BD">
        <w:rPr>
          <w:sz w:val="24"/>
        </w:rPr>
        <w:t xml:space="preserve"> г.</w:t>
      </w:r>
      <w:r w:rsidR="009B20DB" w:rsidRPr="009A04BD">
        <w:rPr>
          <w:sz w:val="24"/>
        </w:rPr>
        <w:tab/>
        <w:t xml:space="preserve"> </w:t>
      </w:r>
    </w:p>
    <w:p w14:paraId="008B0E2B" w14:textId="271BFCC0" w:rsidR="001C092C" w:rsidRDefault="007572F8" w:rsidP="009B1061">
      <w:pPr>
        <w:pStyle w:val="U2"/>
        <w:numPr>
          <w:ilvl w:val="0"/>
          <w:numId w:val="0"/>
        </w:numPr>
        <w:ind w:firstLine="709"/>
        <w:rPr>
          <w:spacing w:val="0"/>
          <w:sz w:val="24"/>
          <w:szCs w:val="24"/>
        </w:rPr>
      </w:pPr>
      <w:r w:rsidRPr="00C027C8">
        <w:rPr>
          <w:b/>
          <w:sz w:val="24"/>
          <w:szCs w:val="24"/>
        </w:rPr>
        <w:t>Акционерное общество «Асты</w:t>
      </w:r>
      <w:r w:rsidRPr="00C027C8">
        <w:rPr>
          <w:b/>
          <w:sz w:val="24"/>
          <w:szCs w:val="24"/>
          <w:lang w:val="kk-KZ"/>
        </w:rPr>
        <w:t>қ</w:t>
      </w:r>
      <w:r w:rsidRPr="00C027C8">
        <w:rPr>
          <w:b/>
          <w:sz w:val="24"/>
          <w:szCs w:val="24"/>
        </w:rPr>
        <w:t xml:space="preserve"> Транс»</w:t>
      </w:r>
      <w:r w:rsidR="001C092C" w:rsidRPr="009A04BD">
        <w:rPr>
          <w:spacing w:val="0"/>
          <w:sz w:val="24"/>
          <w:szCs w:val="24"/>
        </w:rPr>
        <w:t xml:space="preserve">, именуемое в дальнейшем «Покупатель», </w:t>
      </w:r>
      <w:r w:rsidRPr="00C027C8">
        <w:rPr>
          <w:sz w:val="24"/>
          <w:szCs w:val="24"/>
        </w:rPr>
        <w:t>в лице</w:t>
      </w:r>
      <w:r w:rsidRPr="00C027C8">
        <w:rPr>
          <w:bCs/>
          <w:sz w:val="24"/>
          <w:szCs w:val="24"/>
        </w:rPr>
        <w:t xml:space="preserve"> Президента Елюбаева Санжара Бахытовича, действующего на основании Устава</w:t>
      </w:r>
      <w:r w:rsidR="001C092C" w:rsidRPr="009A04BD">
        <w:rPr>
          <w:spacing w:val="0"/>
          <w:sz w:val="24"/>
          <w:szCs w:val="24"/>
        </w:rPr>
        <w:t xml:space="preserve">, с одной стороны, </w:t>
      </w:r>
    </w:p>
    <w:p w14:paraId="71AB4AFB" w14:textId="77777777" w:rsidR="00FD4DEC" w:rsidRPr="009A04BD" w:rsidRDefault="00117ED0" w:rsidP="009B1061">
      <w:pPr>
        <w:pStyle w:val="U2"/>
        <w:numPr>
          <w:ilvl w:val="0"/>
          <w:numId w:val="0"/>
        </w:numPr>
        <w:ind w:firstLine="709"/>
        <w:rPr>
          <w:spacing w:val="0"/>
          <w:sz w:val="24"/>
          <w:szCs w:val="24"/>
        </w:rPr>
      </w:pPr>
      <w:r w:rsidRPr="009A04BD">
        <w:rPr>
          <w:spacing w:val="0"/>
          <w:sz w:val="24"/>
          <w:szCs w:val="24"/>
        </w:rPr>
        <w:t xml:space="preserve">и </w:t>
      </w:r>
      <w:r w:rsidR="00BD2903" w:rsidRPr="007572F8">
        <w:rPr>
          <w:b/>
          <w:spacing w:val="0"/>
          <w:sz w:val="24"/>
          <w:szCs w:val="24"/>
        </w:rPr>
        <w:t>Общество с ограниченной ответственностью «РегионТрансСервис» (ООО «РегионТрансСервис»)</w:t>
      </w:r>
      <w:r w:rsidR="00BD2903">
        <w:rPr>
          <w:spacing w:val="0"/>
          <w:sz w:val="24"/>
          <w:szCs w:val="24"/>
        </w:rPr>
        <w:t xml:space="preserve">, </w:t>
      </w:r>
      <w:r w:rsidR="00FD4DEC" w:rsidRPr="009A04BD">
        <w:rPr>
          <w:spacing w:val="0"/>
          <w:sz w:val="24"/>
          <w:szCs w:val="24"/>
        </w:rPr>
        <w:t>именуемое в дальнейшем «Поставщик», в лице</w:t>
      </w:r>
      <w:r w:rsidR="00C762D4">
        <w:rPr>
          <w:spacing w:val="0"/>
          <w:sz w:val="24"/>
          <w:szCs w:val="24"/>
        </w:rPr>
        <w:t xml:space="preserve"> </w:t>
      </w:r>
      <w:r w:rsidR="00BD2903" w:rsidRPr="00BD2903">
        <w:rPr>
          <w:spacing w:val="0"/>
          <w:sz w:val="24"/>
          <w:szCs w:val="24"/>
        </w:rPr>
        <w:t>Генерального директора Бойченко Александра Николаевича</w:t>
      </w:r>
      <w:r w:rsidR="00FD4DEC" w:rsidRPr="009A04BD">
        <w:rPr>
          <w:spacing w:val="0"/>
          <w:sz w:val="24"/>
          <w:szCs w:val="24"/>
        </w:rPr>
        <w:t xml:space="preserve">, действующего на основании </w:t>
      </w:r>
      <w:r w:rsidRPr="009A04BD">
        <w:rPr>
          <w:spacing w:val="0"/>
          <w:sz w:val="24"/>
          <w:szCs w:val="24"/>
        </w:rPr>
        <w:t>Устава</w:t>
      </w:r>
      <w:r w:rsidR="00FD4DEC" w:rsidRPr="009A04BD">
        <w:rPr>
          <w:spacing w:val="0"/>
          <w:sz w:val="24"/>
          <w:szCs w:val="24"/>
        </w:rPr>
        <w:t xml:space="preserve">, с другой стороны, при совместном наименовании «Стороны», заключили настоящий </w:t>
      </w:r>
      <w:r w:rsidR="00F029B8" w:rsidRPr="009A04BD">
        <w:rPr>
          <w:spacing w:val="0"/>
          <w:sz w:val="24"/>
          <w:szCs w:val="24"/>
        </w:rPr>
        <w:t xml:space="preserve">договор </w:t>
      </w:r>
      <w:r w:rsidR="00FD4DEC" w:rsidRPr="009A04BD">
        <w:rPr>
          <w:spacing w:val="0"/>
          <w:sz w:val="24"/>
          <w:szCs w:val="24"/>
        </w:rPr>
        <w:t>(далее именуемый – «Договор») о нижеследующем:</w:t>
      </w:r>
    </w:p>
    <w:p w14:paraId="66DE24DC" w14:textId="77777777" w:rsidR="009B20DB" w:rsidRPr="009A04BD" w:rsidRDefault="009B20DB" w:rsidP="00B134B1">
      <w:pPr>
        <w:pStyle w:val="1"/>
        <w:tabs>
          <w:tab w:val="left" w:pos="567"/>
        </w:tabs>
        <w:spacing w:before="0" w:after="120"/>
        <w:ind w:left="0" w:right="1" w:firstLine="142"/>
        <w:rPr>
          <w:rFonts w:ascii="Times New Roman" w:hAnsi="Times New Roman" w:cs="Times New Roman"/>
          <w:color w:val="auto"/>
          <w:sz w:val="24"/>
          <w:szCs w:val="24"/>
        </w:rPr>
      </w:pPr>
      <w:r w:rsidRPr="009A04BD">
        <w:rPr>
          <w:rFonts w:ascii="Times New Roman" w:hAnsi="Times New Roman" w:cs="Times New Roman"/>
          <w:color w:val="auto"/>
          <w:sz w:val="24"/>
          <w:szCs w:val="24"/>
        </w:rPr>
        <w:t>Термины и определения</w:t>
      </w:r>
    </w:p>
    <w:p w14:paraId="66BAF528" w14:textId="0AB30911" w:rsidR="001E700C" w:rsidRPr="008248DF" w:rsidRDefault="0040637E" w:rsidP="008248DF">
      <w:pPr>
        <w:pStyle w:val="U2"/>
        <w:numPr>
          <w:ilvl w:val="1"/>
          <w:numId w:val="66"/>
        </w:numPr>
        <w:rPr>
          <w:sz w:val="24"/>
          <w:szCs w:val="24"/>
        </w:rPr>
      </w:pPr>
      <w:r w:rsidRPr="008248DF">
        <w:rPr>
          <w:sz w:val="24"/>
          <w:szCs w:val="24"/>
        </w:rPr>
        <w:t>В Договоре нижеперечисленные термины и определения будут иметь следующее значение:</w:t>
      </w:r>
    </w:p>
    <w:p w14:paraId="2D5BF7B8" w14:textId="42447417" w:rsidR="001E700C" w:rsidRPr="008248DF" w:rsidRDefault="006B4EBF" w:rsidP="008248DF">
      <w:pPr>
        <w:pStyle w:val="U2"/>
        <w:numPr>
          <w:ilvl w:val="0"/>
          <w:numId w:val="0"/>
        </w:numPr>
        <w:ind w:left="792"/>
        <w:rPr>
          <w:sz w:val="24"/>
          <w:szCs w:val="24"/>
        </w:rPr>
      </w:pPr>
      <w:r w:rsidRPr="008248DF">
        <w:rPr>
          <w:sz w:val="24"/>
          <w:szCs w:val="24"/>
        </w:rPr>
        <w:t>«Товар» - колесные пары</w:t>
      </w:r>
      <w:r w:rsidR="00E5303B" w:rsidRPr="008248DF">
        <w:rPr>
          <w:sz w:val="24"/>
          <w:szCs w:val="24"/>
        </w:rPr>
        <w:t xml:space="preserve"> НОНК</w:t>
      </w:r>
      <w:r w:rsidRPr="008248DF">
        <w:rPr>
          <w:sz w:val="24"/>
          <w:szCs w:val="24"/>
        </w:rPr>
        <w:t>, поставка которых является предметом Договора.</w:t>
      </w:r>
    </w:p>
    <w:p w14:paraId="5C9AB6B3" w14:textId="77777777" w:rsidR="001E700C" w:rsidRPr="008248DF" w:rsidRDefault="006B4EBF" w:rsidP="008248DF">
      <w:pPr>
        <w:pStyle w:val="U2"/>
        <w:numPr>
          <w:ilvl w:val="0"/>
          <w:numId w:val="0"/>
        </w:numPr>
        <w:ind w:left="792"/>
        <w:rPr>
          <w:sz w:val="24"/>
          <w:szCs w:val="24"/>
        </w:rPr>
      </w:pPr>
      <w:r w:rsidRPr="008248DF">
        <w:rPr>
          <w:sz w:val="24"/>
          <w:szCs w:val="24"/>
        </w:rPr>
        <w:t>Товар поставляется в следующем состоянии:</w:t>
      </w:r>
    </w:p>
    <w:p w14:paraId="09E24094" w14:textId="2F53D64B" w:rsidR="001E700C" w:rsidRPr="008248DF" w:rsidRDefault="001E700C" w:rsidP="008248DF">
      <w:pPr>
        <w:pStyle w:val="U2"/>
        <w:numPr>
          <w:ilvl w:val="0"/>
          <w:numId w:val="0"/>
        </w:numPr>
        <w:ind w:left="792"/>
        <w:rPr>
          <w:sz w:val="24"/>
          <w:szCs w:val="24"/>
        </w:rPr>
      </w:pPr>
      <w:r w:rsidRPr="008248DF">
        <w:rPr>
          <w:sz w:val="24"/>
          <w:szCs w:val="24"/>
        </w:rPr>
        <w:t xml:space="preserve">- </w:t>
      </w:r>
      <w:r w:rsidR="009C3C5B" w:rsidRPr="008248DF">
        <w:rPr>
          <w:sz w:val="24"/>
          <w:szCs w:val="24"/>
        </w:rPr>
        <w:t>«Колесные пары НОНК» - колесные пары грузовых вагонов, которые образованы из новых осей и новых цельнокатаных колес с использованием нового, или бывшего в эксплуатации буксового узла</w:t>
      </w:r>
      <w:r w:rsidR="00AD6787" w:rsidRPr="008248DF">
        <w:rPr>
          <w:sz w:val="24"/>
          <w:szCs w:val="24"/>
        </w:rPr>
        <w:t>;</w:t>
      </w:r>
    </w:p>
    <w:p w14:paraId="30F4EEB9" w14:textId="10CC220B" w:rsidR="001E700C" w:rsidRPr="008248DF" w:rsidRDefault="006B4EBF" w:rsidP="008248DF">
      <w:pPr>
        <w:pStyle w:val="U2"/>
        <w:numPr>
          <w:ilvl w:val="0"/>
          <w:numId w:val="0"/>
        </w:numPr>
        <w:ind w:left="792"/>
        <w:rPr>
          <w:sz w:val="24"/>
          <w:szCs w:val="24"/>
        </w:rPr>
      </w:pPr>
      <w:r w:rsidRPr="008248DF">
        <w:rPr>
          <w:sz w:val="24"/>
          <w:szCs w:val="24"/>
        </w:rPr>
        <w:t>- новый – вновь изготовленный заводом-производителем, в соответствие полученным сертификатам соответствия техническим регламентам Евразийского экономического союза (Таможенного союза) с предоставлением паспорта качества (при необходимости обязательной сертификации)</w:t>
      </w:r>
      <w:r w:rsidR="00DC705B">
        <w:rPr>
          <w:sz w:val="24"/>
          <w:szCs w:val="24"/>
        </w:rPr>
        <w:t>.</w:t>
      </w:r>
    </w:p>
    <w:p w14:paraId="4CDDAE9D" w14:textId="2291EFBE" w:rsidR="0040637E" w:rsidRPr="0040637E" w:rsidRDefault="0040637E" w:rsidP="008248DF">
      <w:pPr>
        <w:widowControl/>
        <w:numPr>
          <w:ilvl w:val="1"/>
          <w:numId w:val="66"/>
        </w:numPr>
        <w:tabs>
          <w:tab w:val="clear" w:pos="9630"/>
          <w:tab w:val="left" w:pos="851"/>
        </w:tabs>
        <w:autoSpaceDE/>
        <w:autoSpaceDN/>
        <w:adjustRightInd/>
        <w:spacing w:after="120" w:line="240" w:lineRule="auto"/>
        <w:rPr>
          <w:snapToGrid w:val="0"/>
          <w:sz w:val="24"/>
          <w:lang w:eastAsia="en-US"/>
        </w:rPr>
      </w:pPr>
      <w:r w:rsidRPr="0040637E">
        <w:rPr>
          <w:snapToGrid w:val="0"/>
          <w:sz w:val="24"/>
          <w:lang w:eastAsia="en-US"/>
        </w:rPr>
        <w:t>«Грузоотправитель» – Поставщик, иное юридическое лицо или индивидуальный предприниматель, который фактически осуществляет отгрузку Товара и указан в качестве грузоотправителя в товарной накладной или любых перевозочных документах;</w:t>
      </w:r>
    </w:p>
    <w:p w14:paraId="6F80AD33" w14:textId="1AEBBD00" w:rsidR="0040637E" w:rsidRPr="0040637E" w:rsidRDefault="0040637E" w:rsidP="008248DF">
      <w:pPr>
        <w:widowControl/>
        <w:numPr>
          <w:ilvl w:val="1"/>
          <w:numId w:val="66"/>
        </w:numPr>
        <w:tabs>
          <w:tab w:val="clear" w:pos="9630"/>
          <w:tab w:val="left" w:pos="851"/>
        </w:tabs>
        <w:autoSpaceDE/>
        <w:autoSpaceDN/>
        <w:adjustRightInd/>
        <w:spacing w:after="120" w:line="240" w:lineRule="auto"/>
        <w:rPr>
          <w:snapToGrid w:val="0"/>
          <w:sz w:val="24"/>
          <w:lang w:eastAsia="en-US"/>
        </w:rPr>
      </w:pPr>
      <w:r w:rsidRPr="0040637E">
        <w:rPr>
          <w:snapToGrid w:val="0"/>
          <w:sz w:val="24"/>
          <w:lang w:eastAsia="en-US"/>
        </w:rPr>
        <w:t>«Грузополучатель» – Покупатель, иное юридическое лицо или индивидуальный предприниматель, уполномоченное на получение Товара;</w:t>
      </w:r>
    </w:p>
    <w:p w14:paraId="36817A82" w14:textId="77777777" w:rsidR="0040637E" w:rsidRPr="0040637E" w:rsidRDefault="0040637E" w:rsidP="008248DF">
      <w:pPr>
        <w:widowControl/>
        <w:numPr>
          <w:ilvl w:val="1"/>
          <w:numId w:val="66"/>
        </w:numPr>
        <w:tabs>
          <w:tab w:val="clear" w:pos="9630"/>
          <w:tab w:val="left" w:pos="851"/>
        </w:tabs>
        <w:autoSpaceDE/>
        <w:autoSpaceDN/>
        <w:adjustRightInd/>
        <w:spacing w:after="120" w:line="240" w:lineRule="auto"/>
        <w:rPr>
          <w:snapToGrid w:val="0"/>
          <w:sz w:val="24"/>
          <w:lang w:eastAsia="en-US"/>
        </w:rPr>
      </w:pPr>
      <w:r w:rsidRPr="0040637E">
        <w:rPr>
          <w:snapToGrid w:val="0"/>
          <w:sz w:val="24"/>
          <w:lang w:eastAsia="en-US"/>
        </w:rPr>
        <w:t>«Партия Товара» – Товары, поставка которых осуществляется в соответствии с одной Спецификацией;</w:t>
      </w:r>
    </w:p>
    <w:p w14:paraId="2045A62B" w14:textId="6304EE36" w:rsidR="0040637E" w:rsidRPr="0040637E" w:rsidRDefault="0040637E" w:rsidP="008248DF">
      <w:pPr>
        <w:widowControl/>
        <w:numPr>
          <w:ilvl w:val="1"/>
          <w:numId w:val="66"/>
        </w:numPr>
        <w:tabs>
          <w:tab w:val="clear" w:pos="9630"/>
          <w:tab w:val="left" w:pos="851"/>
        </w:tabs>
        <w:autoSpaceDE/>
        <w:autoSpaceDN/>
        <w:adjustRightInd/>
        <w:spacing w:after="120" w:line="240" w:lineRule="auto"/>
        <w:rPr>
          <w:snapToGrid w:val="0"/>
          <w:sz w:val="24"/>
          <w:lang w:eastAsia="en-US"/>
        </w:rPr>
      </w:pPr>
      <w:r w:rsidRPr="0040637E">
        <w:rPr>
          <w:snapToGrid w:val="0"/>
          <w:sz w:val="24"/>
          <w:lang w:eastAsia="en-US"/>
        </w:rPr>
        <w:t xml:space="preserve">«Акт приема-передачи Товара- акт приема-передачи  узлов и деталей грузовых вагонов»– документ </w:t>
      </w:r>
      <w:r w:rsidR="00A31E13">
        <w:rPr>
          <w:snapToGrid w:val="0"/>
          <w:sz w:val="24"/>
          <w:lang w:eastAsia="en-US"/>
        </w:rPr>
        <w:t>подтверждающий передачу Товара</w:t>
      </w:r>
      <w:r w:rsidRPr="0040637E">
        <w:rPr>
          <w:snapToGrid w:val="0"/>
          <w:sz w:val="24"/>
          <w:lang w:eastAsia="en-US"/>
        </w:rPr>
        <w:t xml:space="preserve">; </w:t>
      </w:r>
    </w:p>
    <w:p w14:paraId="2B048A67" w14:textId="60BE5DAC" w:rsidR="0040637E" w:rsidRPr="0040637E" w:rsidRDefault="0040637E" w:rsidP="008248DF">
      <w:pPr>
        <w:widowControl/>
        <w:numPr>
          <w:ilvl w:val="1"/>
          <w:numId w:val="66"/>
        </w:numPr>
        <w:tabs>
          <w:tab w:val="clear" w:pos="9630"/>
          <w:tab w:val="left" w:pos="851"/>
        </w:tabs>
        <w:autoSpaceDE/>
        <w:autoSpaceDN/>
        <w:adjustRightInd/>
        <w:spacing w:after="120" w:line="240" w:lineRule="auto"/>
        <w:rPr>
          <w:snapToGrid w:val="0"/>
          <w:sz w:val="24"/>
          <w:lang w:eastAsia="en-US"/>
        </w:rPr>
      </w:pPr>
      <w:r w:rsidRPr="0040637E">
        <w:rPr>
          <w:snapToGrid w:val="0"/>
          <w:sz w:val="24"/>
          <w:lang w:eastAsia="en-US"/>
        </w:rPr>
        <w:t xml:space="preserve">«Спецификация» – документ, в котором Стороны согласовали условия поставки, вид, наименование и количество поставляемых Товаров, а также сроки, стоимость Товара и условия оплаты (форма установлена </w:t>
      </w:r>
      <w:r w:rsidR="007B4731">
        <w:rPr>
          <w:snapToGrid w:val="0"/>
          <w:sz w:val="24"/>
          <w:lang w:eastAsia="en-US"/>
        </w:rPr>
        <w:t>П</w:t>
      </w:r>
      <w:r w:rsidRPr="0040637E">
        <w:rPr>
          <w:snapToGrid w:val="0"/>
          <w:sz w:val="24"/>
          <w:lang w:eastAsia="en-US"/>
        </w:rPr>
        <w:t>риложением № 1 к Договору);</w:t>
      </w:r>
    </w:p>
    <w:p w14:paraId="683E4F88" w14:textId="34C78A5A" w:rsidR="0040637E" w:rsidRPr="0040637E" w:rsidRDefault="0040637E" w:rsidP="008248DF">
      <w:pPr>
        <w:widowControl/>
        <w:numPr>
          <w:ilvl w:val="1"/>
          <w:numId w:val="66"/>
        </w:numPr>
        <w:tabs>
          <w:tab w:val="clear" w:pos="9630"/>
          <w:tab w:val="left" w:pos="851"/>
        </w:tabs>
        <w:autoSpaceDE/>
        <w:autoSpaceDN/>
        <w:adjustRightInd/>
        <w:spacing w:after="120" w:line="240" w:lineRule="auto"/>
        <w:rPr>
          <w:snapToGrid w:val="0"/>
          <w:sz w:val="24"/>
          <w:lang w:eastAsia="en-US"/>
        </w:rPr>
      </w:pPr>
      <w:r w:rsidRPr="0040637E">
        <w:rPr>
          <w:snapToGrid w:val="0"/>
          <w:sz w:val="24"/>
          <w:lang w:eastAsia="en-US"/>
        </w:rPr>
        <w:t>Универсальный передаточный документ (УПД) – документ, который применяется для оформления продажи (отпуска) товарно-материальных ценностей</w:t>
      </w:r>
      <w:r w:rsidR="0070021F">
        <w:rPr>
          <w:snapToGrid w:val="0"/>
          <w:sz w:val="24"/>
          <w:lang w:eastAsia="en-US"/>
        </w:rPr>
        <w:t xml:space="preserve"> (</w:t>
      </w:r>
      <w:r w:rsidR="007B4731">
        <w:rPr>
          <w:snapToGrid w:val="0"/>
          <w:sz w:val="24"/>
          <w:lang w:eastAsia="en-US"/>
        </w:rPr>
        <w:t xml:space="preserve">форма установлена </w:t>
      </w:r>
      <w:r w:rsidR="0070021F">
        <w:rPr>
          <w:snapToGrid w:val="0"/>
          <w:sz w:val="24"/>
          <w:lang w:eastAsia="en-US"/>
        </w:rPr>
        <w:t>Приложение</w:t>
      </w:r>
      <w:r w:rsidR="007B4731">
        <w:rPr>
          <w:snapToGrid w:val="0"/>
          <w:sz w:val="24"/>
          <w:lang w:eastAsia="en-US"/>
        </w:rPr>
        <w:t>м</w:t>
      </w:r>
      <w:r w:rsidR="0070021F">
        <w:rPr>
          <w:snapToGrid w:val="0"/>
          <w:sz w:val="24"/>
          <w:lang w:eastAsia="en-US"/>
        </w:rPr>
        <w:t xml:space="preserve"> №</w:t>
      </w:r>
      <w:r w:rsidR="007B4731">
        <w:rPr>
          <w:snapToGrid w:val="0"/>
          <w:sz w:val="24"/>
          <w:lang w:eastAsia="en-US"/>
        </w:rPr>
        <w:t xml:space="preserve"> </w:t>
      </w:r>
      <w:r w:rsidR="0070021F">
        <w:rPr>
          <w:snapToGrid w:val="0"/>
          <w:sz w:val="24"/>
          <w:lang w:eastAsia="en-US"/>
        </w:rPr>
        <w:t>2 к настоящему Договору)</w:t>
      </w:r>
      <w:r w:rsidRPr="0040637E">
        <w:rPr>
          <w:snapToGrid w:val="0"/>
          <w:sz w:val="24"/>
          <w:lang w:eastAsia="en-US"/>
        </w:rPr>
        <w:t>;</w:t>
      </w:r>
    </w:p>
    <w:p w14:paraId="397E0480" w14:textId="7EF7E33C" w:rsidR="0040637E" w:rsidRPr="0040637E" w:rsidRDefault="00DA5382" w:rsidP="008248DF">
      <w:pPr>
        <w:widowControl/>
        <w:numPr>
          <w:ilvl w:val="1"/>
          <w:numId w:val="66"/>
        </w:numPr>
        <w:tabs>
          <w:tab w:val="clear" w:pos="9630"/>
          <w:tab w:val="left" w:pos="851"/>
        </w:tabs>
        <w:autoSpaceDE/>
        <w:autoSpaceDN/>
        <w:adjustRightInd/>
        <w:spacing w:after="120" w:line="240" w:lineRule="auto"/>
        <w:rPr>
          <w:snapToGrid w:val="0"/>
          <w:sz w:val="24"/>
          <w:lang w:eastAsia="en-US"/>
        </w:rPr>
      </w:pPr>
      <w:r w:rsidRPr="0040637E">
        <w:rPr>
          <w:snapToGrid w:val="0"/>
          <w:sz w:val="24"/>
          <w:lang w:eastAsia="en-US"/>
        </w:rPr>
        <w:t>Товарно-транспортная накладная</w:t>
      </w:r>
      <w:r>
        <w:rPr>
          <w:snapToGrid w:val="0"/>
          <w:sz w:val="24"/>
          <w:lang w:eastAsia="en-US"/>
        </w:rPr>
        <w:t>, либо</w:t>
      </w:r>
      <w:r w:rsidRPr="0040637E" w:rsidDel="00B33193">
        <w:rPr>
          <w:snapToGrid w:val="0"/>
          <w:sz w:val="24"/>
          <w:lang w:eastAsia="en-US"/>
        </w:rPr>
        <w:t xml:space="preserve"> </w:t>
      </w:r>
      <w:r>
        <w:rPr>
          <w:snapToGrid w:val="0"/>
          <w:sz w:val="24"/>
          <w:lang w:eastAsia="en-US"/>
        </w:rPr>
        <w:t>ж</w:t>
      </w:r>
      <w:r w:rsidR="006B4EBF">
        <w:rPr>
          <w:snapToGrid w:val="0"/>
          <w:sz w:val="24"/>
          <w:lang w:eastAsia="en-US"/>
        </w:rPr>
        <w:t>елезнодорожная накладная по форме ГУ-29</w:t>
      </w:r>
      <w:r w:rsidR="0040637E" w:rsidRPr="0040637E">
        <w:rPr>
          <w:snapToGrid w:val="0"/>
          <w:sz w:val="24"/>
          <w:lang w:eastAsia="en-US"/>
        </w:rPr>
        <w:t xml:space="preserve"> – перевозочный товаросопроводительный документ, применяемый по форме </w:t>
      </w:r>
      <w:r w:rsidRPr="00DA5382">
        <w:rPr>
          <w:snapToGrid w:val="0"/>
          <w:sz w:val="24"/>
          <w:lang w:eastAsia="en-US"/>
        </w:rPr>
        <w:t xml:space="preserve"> </w:t>
      </w:r>
      <w:r w:rsidRPr="0040637E">
        <w:rPr>
          <w:snapToGrid w:val="0"/>
          <w:sz w:val="24"/>
          <w:lang w:eastAsia="en-US"/>
        </w:rPr>
        <w:t>в зависимости от вида</w:t>
      </w:r>
      <w:r>
        <w:rPr>
          <w:snapToGrid w:val="0"/>
          <w:sz w:val="24"/>
          <w:lang w:eastAsia="en-US"/>
        </w:rPr>
        <w:t xml:space="preserve"> </w:t>
      </w:r>
      <w:r w:rsidR="0040637E" w:rsidRPr="0040637E">
        <w:rPr>
          <w:snapToGrid w:val="0"/>
          <w:sz w:val="24"/>
          <w:lang w:eastAsia="en-US"/>
        </w:rPr>
        <w:t>перевозки, оформляемый грузоотправителем и предназначенный для учета движения товарно-материальных ценностей от Грузоотправителя к Грузополучателю, а также для расчетов за транспортные услуги по перевозке Товара</w:t>
      </w:r>
      <w:r w:rsidR="006B4EBF">
        <w:rPr>
          <w:snapToGrid w:val="0"/>
          <w:sz w:val="24"/>
          <w:lang w:eastAsia="en-US"/>
        </w:rPr>
        <w:t>, если не включены в стоимость товара</w:t>
      </w:r>
      <w:r w:rsidR="0040637E" w:rsidRPr="0040637E">
        <w:rPr>
          <w:snapToGrid w:val="0"/>
          <w:sz w:val="24"/>
          <w:lang w:eastAsia="en-US"/>
        </w:rPr>
        <w:t>.</w:t>
      </w:r>
    </w:p>
    <w:p w14:paraId="576D4848" w14:textId="77777777" w:rsidR="006B4EBF" w:rsidRPr="008248DF" w:rsidRDefault="006B4EBF" w:rsidP="008248DF">
      <w:pPr>
        <w:pStyle w:val="U2"/>
        <w:numPr>
          <w:ilvl w:val="1"/>
          <w:numId w:val="66"/>
        </w:numPr>
        <w:tabs>
          <w:tab w:val="clear" w:pos="1283"/>
        </w:tabs>
        <w:rPr>
          <w:sz w:val="24"/>
        </w:rPr>
      </w:pPr>
      <w:r w:rsidRPr="008248DF">
        <w:rPr>
          <w:spacing w:val="0"/>
          <w:sz w:val="24"/>
          <w:szCs w:val="24"/>
        </w:rPr>
        <w:t>«Дата отгрузки» - дата первого по времени составления первичного документа, оформленного на имя Покупателя или первого перевозчика для доставки Товара Покупателю (Грузополучателю).</w:t>
      </w:r>
      <w:r w:rsidRPr="008248DF" w:rsidDel="006B4EBF">
        <w:rPr>
          <w:spacing w:val="0"/>
          <w:sz w:val="24"/>
          <w:szCs w:val="24"/>
        </w:rPr>
        <w:t xml:space="preserve"> </w:t>
      </w:r>
    </w:p>
    <w:p w14:paraId="5E4AF8DD" w14:textId="77777777" w:rsidR="0040637E" w:rsidRDefault="0040637E" w:rsidP="008248DF">
      <w:pPr>
        <w:pStyle w:val="U2"/>
        <w:numPr>
          <w:ilvl w:val="1"/>
          <w:numId w:val="66"/>
        </w:numPr>
        <w:tabs>
          <w:tab w:val="clear" w:pos="1283"/>
        </w:tabs>
        <w:ind w:left="709" w:hanging="349"/>
        <w:rPr>
          <w:sz w:val="24"/>
        </w:rPr>
      </w:pPr>
      <w:r w:rsidRPr="008248DF">
        <w:rPr>
          <w:sz w:val="24"/>
        </w:rPr>
        <w:lastRenderedPageBreak/>
        <w:t>«Письмо о передаче узлов и деталей грузовых вагонов» - письменное уведомление в адрес вагоноремонтного предприятия с номерным перечнем узлов и деталей грузовых вагонов.</w:t>
      </w:r>
    </w:p>
    <w:p w14:paraId="66FB9822" w14:textId="06D58184" w:rsidR="00DC705B" w:rsidRPr="008248DF" w:rsidRDefault="00DC705B" w:rsidP="008248DF">
      <w:pPr>
        <w:pStyle w:val="U2"/>
        <w:numPr>
          <w:ilvl w:val="1"/>
          <w:numId w:val="66"/>
        </w:numPr>
        <w:tabs>
          <w:tab w:val="clear" w:pos="1283"/>
        </w:tabs>
        <w:ind w:left="709" w:hanging="349"/>
        <w:rPr>
          <w:sz w:val="24"/>
        </w:rPr>
      </w:pPr>
      <w:r>
        <w:rPr>
          <w:sz w:val="24"/>
        </w:rPr>
        <w:t xml:space="preserve">СНТ (сопроводительная накладная на товары) – с </w:t>
      </w:r>
      <w:r>
        <w:t>01.10.2020 г. на товары, ввозимые на территорию Республики Казахстан с территории государств-членов Евразийского экономического союза обязаны выписывать СНТ</w:t>
      </w:r>
      <w:r w:rsidR="00DA5382">
        <w:t xml:space="preserve"> (п</w:t>
      </w:r>
      <w:r w:rsidR="00DA5382">
        <w:rPr>
          <w:color w:val="2E2E2E"/>
          <w:shd w:val="clear" w:color="auto" w:fill="FFFFFF"/>
        </w:rPr>
        <w:t>ри создании СНТ на сайте ИС ЭСФ нужно указать полную информацию о грузе и перевозке, дату выписки накладной, дату отгрузки товара и информацию о нем (наименование, код ТН ВЭД, кол-во и т.д.), реквизиты поставщика, грузополучателя и отправителя, информацию о договоре поставки и другая в зависимости от категории товара и вида операции (импорт, экспорт или по стране)</w:t>
      </w:r>
      <w:r w:rsidR="005354A7">
        <w:t>.</w:t>
      </w:r>
    </w:p>
    <w:p w14:paraId="7D3A270C" w14:textId="77777777" w:rsidR="0040637E" w:rsidRPr="0040637E" w:rsidRDefault="0040637E" w:rsidP="0040637E">
      <w:pPr>
        <w:keepNext/>
        <w:keepLines/>
        <w:widowControl/>
        <w:numPr>
          <w:ilvl w:val="0"/>
          <w:numId w:val="1"/>
        </w:numPr>
        <w:tabs>
          <w:tab w:val="clear" w:pos="9630"/>
          <w:tab w:val="left" w:pos="567"/>
          <w:tab w:val="left" w:pos="851"/>
          <w:tab w:val="left" w:pos="2127"/>
        </w:tabs>
        <w:suppressAutoHyphens/>
        <w:autoSpaceDE/>
        <w:autoSpaceDN/>
        <w:adjustRightInd/>
        <w:spacing w:after="120" w:line="240" w:lineRule="auto"/>
        <w:ind w:left="567" w:right="1" w:hanging="567"/>
        <w:jc w:val="center"/>
        <w:outlineLvl w:val="0"/>
        <w:rPr>
          <w:b/>
          <w:sz w:val="24"/>
          <w:lang w:eastAsia="en-US"/>
        </w:rPr>
      </w:pPr>
      <w:r w:rsidRPr="0040637E">
        <w:rPr>
          <w:b/>
          <w:sz w:val="24"/>
          <w:lang w:eastAsia="en-US"/>
        </w:rPr>
        <w:t>Предмет Договора</w:t>
      </w:r>
    </w:p>
    <w:p w14:paraId="3AF905B9" w14:textId="7C2A7B0D" w:rsidR="0040637E" w:rsidRPr="0040637E" w:rsidRDefault="0040637E" w:rsidP="0040637E">
      <w:pPr>
        <w:widowControl/>
        <w:numPr>
          <w:ilvl w:val="1"/>
          <w:numId w:val="1"/>
        </w:numPr>
        <w:tabs>
          <w:tab w:val="clear" w:pos="574"/>
          <w:tab w:val="clear" w:pos="9630"/>
          <w:tab w:val="left" w:pos="567"/>
          <w:tab w:val="left" w:pos="851"/>
          <w:tab w:val="num" w:pos="1000"/>
        </w:tabs>
        <w:autoSpaceDE/>
        <w:autoSpaceDN/>
        <w:adjustRightInd/>
        <w:spacing w:after="120" w:line="240" w:lineRule="auto"/>
        <w:ind w:left="567" w:hanging="567"/>
        <w:rPr>
          <w:snapToGrid w:val="0"/>
          <w:sz w:val="24"/>
          <w:lang w:eastAsia="en-US"/>
        </w:rPr>
      </w:pPr>
      <w:r w:rsidRPr="0040637E">
        <w:rPr>
          <w:snapToGrid w:val="0"/>
          <w:sz w:val="24"/>
          <w:lang w:eastAsia="en-US"/>
        </w:rPr>
        <w:t>Поставщик обязуется в порядке и на условиях, предусмотренных настоящим Договором,</w:t>
      </w:r>
      <w:r w:rsidR="005354A7">
        <w:rPr>
          <w:snapToGrid w:val="0"/>
          <w:sz w:val="24"/>
          <w:lang w:eastAsia="en-US"/>
        </w:rPr>
        <w:t xml:space="preserve"> </w:t>
      </w:r>
      <w:r w:rsidR="00DA712A" w:rsidRPr="003C1E22">
        <w:rPr>
          <w:sz w:val="24"/>
          <w:highlight w:val="yellow"/>
        </w:rPr>
        <w:t>поставить на условиях DAP</w:t>
      </w:r>
      <w:r w:rsidR="005354A7" w:rsidRPr="003C1E22">
        <w:rPr>
          <w:sz w:val="24"/>
          <w:highlight w:val="yellow"/>
        </w:rPr>
        <w:t xml:space="preserve"> (ИНКОТЕРМС 20</w:t>
      </w:r>
      <w:r w:rsidR="00DA712A" w:rsidRPr="003C1E22">
        <w:rPr>
          <w:sz w:val="24"/>
          <w:highlight w:val="yellow"/>
        </w:rPr>
        <w:t>2</w:t>
      </w:r>
      <w:r w:rsidR="005354A7" w:rsidRPr="003C1E22">
        <w:rPr>
          <w:sz w:val="24"/>
          <w:highlight w:val="yellow"/>
        </w:rPr>
        <w:t>0)</w:t>
      </w:r>
      <w:r w:rsidR="005354A7" w:rsidRPr="003C1E22">
        <w:rPr>
          <w:sz w:val="24"/>
        </w:rPr>
        <w:t xml:space="preserve"> и</w:t>
      </w:r>
      <w:r w:rsidRPr="0040637E">
        <w:rPr>
          <w:snapToGrid w:val="0"/>
          <w:sz w:val="24"/>
          <w:lang w:eastAsia="en-US"/>
        </w:rPr>
        <w:t xml:space="preserve"> передать Покупателю или указанному им грузополучателю Товар, а Покупатель обязуется принять и оплатить Товар согласно условиям, определённым настоящим Договором. </w:t>
      </w:r>
    </w:p>
    <w:p w14:paraId="7E5D688A" w14:textId="621FCD8C" w:rsidR="0040637E" w:rsidRPr="0040637E" w:rsidRDefault="0040637E" w:rsidP="0040637E">
      <w:pPr>
        <w:widowControl/>
        <w:numPr>
          <w:ilvl w:val="1"/>
          <w:numId w:val="1"/>
        </w:numPr>
        <w:tabs>
          <w:tab w:val="clear" w:pos="574"/>
          <w:tab w:val="clear" w:pos="9630"/>
          <w:tab w:val="left" w:pos="567"/>
          <w:tab w:val="left" w:pos="851"/>
          <w:tab w:val="num" w:pos="1000"/>
        </w:tabs>
        <w:autoSpaceDE/>
        <w:autoSpaceDN/>
        <w:adjustRightInd/>
        <w:spacing w:after="120" w:line="240" w:lineRule="auto"/>
        <w:ind w:left="567" w:hanging="567"/>
        <w:rPr>
          <w:snapToGrid w:val="0"/>
          <w:sz w:val="24"/>
          <w:lang w:eastAsia="en-US"/>
        </w:rPr>
      </w:pPr>
      <w:r w:rsidRPr="0040637E">
        <w:rPr>
          <w:snapToGrid w:val="0"/>
          <w:sz w:val="24"/>
          <w:lang w:eastAsia="en-US"/>
        </w:rPr>
        <w:t xml:space="preserve">Наименование Товара, количество, цена, срок поставки, наименование и реквизиты грузоотправителя указываются Сторонами в спецификациях к настоящему Договору (далее – Спецификация), оформляемых по форме согласно </w:t>
      </w:r>
      <w:r w:rsidR="00FE14A4">
        <w:rPr>
          <w:snapToGrid w:val="0"/>
          <w:sz w:val="24"/>
          <w:lang w:eastAsia="en-US"/>
        </w:rPr>
        <w:t>П</w:t>
      </w:r>
      <w:r w:rsidRPr="0040637E">
        <w:rPr>
          <w:snapToGrid w:val="0"/>
          <w:sz w:val="24"/>
          <w:lang w:eastAsia="en-US"/>
        </w:rPr>
        <w:t>риложению №</w:t>
      </w:r>
      <w:r w:rsidR="00FE14A4">
        <w:rPr>
          <w:snapToGrid w:val="0"/>
          <w:sz w:val="24"/>
          <w:lang w:eastAsia="en-US"/>
        </w:rPr>
        <w:t xml:space="preserve"> </w:t>
      </w:r>
      <w:r w:rsidRPr="0040637E">
        <w:rPr>
          <w:snapToGrid w:val="0"/>
          <w:sz w:val="24"/>
          <w:lang w:eastAsia="en-US"/>
        </w:rPr>
        <w:t>1 к настоящему Договору.</w:t>
      </w:r>
    </w:p>
    <w:p w14:paraId="60806A45" w14:textId="77777777" w:rsidR="0040637E" w:rsidRDefault="0040637E" w:rsidP="0040637E">
      <w:pPr>
        <w:widowControl/>
        <w:numPr>
          <w:ilvl w:val="1"/>
          <w:numId w:val="1"/>
        </w:numPr>
        <w:tabs>
          <w:tab w:val="clear" w:pos="574"/>
          <w:tab w:val="clear" w:pos="9630"/>
          <w:tab w:val="left" w:pos="567"/>
          <w:tab w:val="left" w:pos="851"/>
          <w:tab w:val="num" w:pos="1000"/>
        </w:tabs>
        <w:autoSpaceDE/>
        <w:autoSpaceDN/>
        <w:adjustRightInd/>
        <w:spacing w:after="120" w:line="240" w:lineRule="auto"/>
        <w:ind w:left="567" w:hanging="567"/>
        <w:rPr>
          <w:snapToGrid w:val="0"/>
          <w:sz w:val="24"/>
          <w:lang w:eastAsia="en-US"/>
        </w:rPr>
      </w:pPr>
      <w:r w:rsidRPr="0040637E">
        <w:rPr>
          <w:snapToGrid w:val="0"/>
          <w:sz w:val="24"/>
          <w:lang w:eastAsia="en-US"/>
        </w:rPr>
        <w:t>Товар поставляется партиями в соответствии со Спецификациями, являющимися неотъемлемой частью настоящего Договора.</w:t>
      </w:r>
    </w:p>
    <w:p w14:paraId="746F8F66" w14:textId="28A1F161" w:rsidR="005354A7" w:rsidRPr="003C1E22" w:rsidRDefault="005354A7" w:rsidP="0040637E">
      <w:pPr>
        <w:widowControl/>
        <w:numPr>
          <w:ilvl w:val="1"/>
          <w:numId w:val="1"/>
        </w:numPr>
        <w:tabs>
          <w:tab w:val="clear" w:pos="574"/>
          <w:tab w:val="clear" w:pos="9630"/>
          <w:tab w:val="left" w:pos="567"/>
          <w:tab w:val="left" w:pos="851"/>
          <w:tab w:val="num" w:pos="1000"/>
        </w:tabs>
        <w:autoSpaceDE/>
        <w:autoSpaceDN/>
        <w:adjustRightInd/>
        <w:spacing w:after="120" w:line="240" w:lineRule="auto"/>
        <w:ind w:left="567" w:hanging="567"/>
        <w:rPr>
          <w:snapToGrid w:val="0"/>
          <w:sz w:val="24"/>
          <w:highlight w:val="yellow"/>
          <w:lang w:eastAsia="en-US"/>
        </w:rPr>
      </w:pPr>
      <w:r w:rsidRPr="003C1E22">
        <w:rPr>
          <w:snapToGrid w:val="0"/>
          <w:sz w:val="24"/>
          <w:highlight w:val="yellow"/>
          <w:lang w:eastAsia="en-US"/>
        </w:rPr>
        <w:t>Место поставки – склад Покупателя, на станциях Нур-Султан 1 и Шымкент Республика Казахстан. Точные адреса Покупатель указываетв Заявке.</w:t>
      </w:r>
    </w:p>
    <w:p w14:paraId="67B5E390" w14:textId="1511868D" w:rsidR="005354A7" w:rsidRDefault="005354A7" w:rsidP="0040637E">
      <w:pPr>
        <w:widowControl/>
        <w:numPr>
          <w:ilvl w:val="1"/>
          <w:numId w:val="1"/>
        </w:numPr>
        <w:tabs>
          <w:tab w:val="clear" w:pos="574"/>
          <w:tab w:val="clear" w:pos="9630"/>
          <w:tab w:val="left" w:pos="567"/>
          <w:tab w:val="left" w:pos="851"/>
          <w:tab w:val="num" w:pos="1000"/>
        </w:tabs>
        <w:autoSpaceDE/>
        <w:autoSpaceDN/>
        <w:adjustRightInd/>
        <w:spacing w:after="120" w:line="240" w:lineRule="auto"/>
        <w:ind w:left="567" w:hanging="567"/>
        <w:rPr>
          <w:snapToGrid w:val="0"/>
          <w:sz w:val="24"/>
          <w:lang w:eastAsia="en-US"/>
        </w:rPr>
      </w:pPr>
      <w:r>
        <w:rPr>
          <w:snapToGrid w:val="0"/>
          <w:sz w:val="24"/>
          <w:lang w:eastAsia="en-US"/>
        </w:rPr>
        <w:t>Поставляемый Товар по техническим характеристикам должен соо</w:t>
      </w:r>
      <w:r w:rsidR="004A7D02">
        <w:rPr>
          <w:snapToGrid w:val="0"/>
          <w:sz w:val="24"/>
          <w:lang w:eastAsia="en-US"/>
        </w:rPr>
        <w:t>тветствовать следующим требованиям:</w:t>
      </w:r>
    </w:p>
    <w:p w14:paraId="113E10A7" w14:textId="47D65D39" w:rsidR="004A7D02" w:rsidRDefault="004A7D02" w:rsidP="003C1E22">
      <w:pPr>
        <w:widowControl/>
        <w:tabs>
          <w:tab w:val="clear" w:pos="9630"/>
          <w:tab w:val="left" w:pos="567"/>
          <w:tab w:val="left" w:pos="851"/>
        </w:tabs>
        <w:autoSpaceDE/>
        <w:autoSpaceDN/>
        <w:adjustRightInd/>
        <w:spacing w:after="120" w:line="240" w:lineRule="auto"/>
        <w:ind w:left="567" w:firstLine="0"/>
        <w:rPr>
          <w:snapToGrid w:val="0"/>
          <w:sz w:val="24"/>
          <w:lang w:eastAsia="en-US"/>
        </w:rPr>
      </w:pPr>
      <w:r>
        <w:rPr>
          <w:snapToGrid w:val="0"/>
          <w:sz w:val="24"/>
          <w:lang w:eastAsia="en-US"/>
        </w:rPr>
        <w:t>2.5.1. Колесные пары НОНК</w:t>
      </w:r>
      <w:r w:rsidR="00F76D94">
        <w:rPr>
          <w:snapToGrid w:val="0"/>
          <w:sz w:val="24"/>
          <w:lang w:eastAsia="en-US"/>
        </w:rPr>
        <w:t xml:space="preserve"> </w:t>
      </w:r>
      <w:r>
        <w:rPr>
          <w:snapToGrid w:val="0"/>
          <w:sz w:val="24"/>
          <w:lang w:eastAsia="en-US"/>
        </w:rPr>
        <w:t>должны быть с типом оси РУ1Ш.</w:t>
      </w:r>
    </w:p>
    <w:p w14:paraId="6DA1CC96" w14:textId="234E953B" w:rsidR="004A7D02" w:rsidRDefault="004A7D02" w:rsidP="003C1E22">
      <w:pPr>
        <w:widowControl/>
        <w:tabs>
          <w:tab w:val="clear" w:pos="9630"/>
          <w:tab w:val="left" w:pos="567"/>
          <w:tab w:val="left" w:pos="851"/>
        </w:tabs>
        <w:autoSpaceDE/>
        <w:autoSpaceDN/>
        <w:adjustRightInd/>
        <w:spacing w:after="120" w:line="240" w:lineRule="auto"/>
        <w:ind w:left="567" w:firstLine="0"/>
        <w:rPr>
          <w:bCs/>
          <w:sz w:val="25"/>
          <w:szCs w:val="25"/>
          <w:lang w:eastAsia="en-US"/>
        </w:rPr>
      </w:pPr>
      <w:r>
        <w:rPr>
          <w:snapToGrid w:val="0"/>
          <w:sz w:val="24"/>
          <w:lang w:eastAsia="en-US"/>
        </w:rPr>
        <w:t xml:space="preserve">2.5.2. </w:t>
      </w:r>
      <w:r w:rsidRPr="003A22E6">
        <w:rPr>
          <w:bCs/>
          <w:sz w:val="25"/>
          <w:szCs w:val="25"/>
          <w:lang w:eastAsia="en-US"/>
        </w:rPr>
        <w:t>Колесные пары и комплектующие колесных пар должны быть изготовлены в ст</w:t>
      </w:r>
      <w:r>
        <w:rPr>
          <w:bCs/>
          <w:sz w:val="25"/>
          <w:szCs w:val="25"/>
          <w:lang w:eastAsia="en-US"/>
        </w:rPr>
        <w:t>р</w:t>
      </w:r>
      <w:r w:rsidRPr="003A22E6">
        <w:rPr>
          <w:bCs/>
          <w:sz w:val="25"/>
          <w:szCs w:val="25"/>
          <w:lang w:eastAsia="en-US"/>
        </w:rPr>
        <w:t>анах СНГ и соответств</w:t>
      </w:r>
      <w:r>
        <w:rPr>
          <w:bCs/>
          <w:sz w:val="25"/>
          <w:szCs w:val="25"/>
          <w:lang w:eastAsia="en-US"/>
        </w:rPr>
        <w:t>овать</w:t>
      </w:r>
      <w:r w:rsidRPr="003A22E6">
        <w:rPr>
          <w:bCs/>
          <w:sz w:val="25"/>
          <w:szCs w:val="25"/>
          <w:lang w:eastAsia="en-US"/>
        </w:rPr>
        <w:t xml:space="preserve"> требованиям</w:t>
      </w:r>
      <w:r>
        <w:rPr>
          <w:bCs/>
          <w:sz w:val="25"/>
          <w:szCs w:val="25"/>
          <w:lang w:eastAsia="en-US"/>
        </w:rPr>
        <w:t xml:space="preserve"> ГОСТ 4835 «Колесные пары железнодорожных вагонов. Технические условия», ГОСТ 10791-2011 «Колеса цельнокатаные. Технические условия», ГОСТ 22780, 31334, 33200 «Оси колесных пар железнодорожного подвижного состава. Общие технические условия»</w:t>
      </w:r>
      <w:r w:rsidRPr="003A22E6">
        <w:rPr>
          <w:bCs/>
          <w:sz w:val="25"/>
          <w:szCs w:val="25"/>
          <w:lang w:eastAsia="en-US"/>
        </w:rPr>
        <w:t>, что должно подтверждаться сертификатами соответствия на комплектующие, используемые при формировании колесных пар.</w:t>
      </w:r>
    </w:p>
    <w:p w14:paraId="3E1D7C00" w14:textId="520EB88B" w:rsidR="006C5E43" w:rsidRDefault="006C5E43" w:rsidP="003C1E22">
      <w:pPr>
        <w:ind w:left="567" w:firstLine="0"/>
        <w:rPr>
          <w:color w:val="000000"/>
          <w:sz w:val="25"/>
          <w:szCs w:val="25"/>
          <w:lang w:bidi="ru-RU"/>
        </w:rPr>
      </w:pPr>
      <w:r>
        <w:rPr>
          <w:snapToGrid w:val="0"/>
          <w:sz w:val="24"/>
          <w:lang w:eastAsia="en-US"/>
        </w:rPr>
        <w:t xml:space="preserve">2.5.3. </w:t>
      </w:r>
      <w:r w:rsidRPr="00083A23">
        <w:rPr>
          <w:sz w:val="25"/>
          <w:szCs w:val="25"/>
        </w:rPr>
        <w:t xml:space="preserve">Качество </w:t>
      </w:r>
      <w:r w:rsidRPr="00083A23">
        <w:rPr>
          <w:color w:val="000000"/>
          <w:sz w:val="25"/>
          <w:szCs w:val="25"/>
          <w:lang w:bidi="ru-RU"/>
        </w:rPr>
        <w:t xml:space="preserve">колесных пар, их узлов и деталей, гарантийные обязательства Поставщика должны соответствовать требованиям «Руководящий документ по ремонту и техническому обслуживанию колесных пар с буксовыми узлами грузовых вагонов магистральных железных дорог колеи 1520 (1524) мм РД ВНИИЖТ 27.05.01-2017, утвержденного Советом по железнодорожному транспорту государств - участников Содружества (протокол от  19-20 октября 2017 года № 67), а также </w:t>
      </w:r>
      <w:r>
        <w:rPr>
          <w:color w:val="000000"/>
          <w:sz w:val="25"/>
          <w:szCs w:val="25"/>
          <w:lang w:bidi="ru-RU"/>
        </w:rPr>
        <w:t xml:space="preserve">других </w:t>
      </w:r>
      <w:r w:rsidRPr="00083A23">
        <w:rPr>
          <w:color w:val="000000"/>
          <w:sz w:val="25"/>
          <w:szCs w:val="25"/>
          <w:lang w:bidi="ru-RU"/>
        </w:rPr>
        <w:t>действующих нормативных технических документов.</w:t>
      </w:r>
    </w:p>
    <w:p w14:paraId="19CA9386" w14:textId="3F0CA5DA" w:rsidR="006C5E43" w:rsidRPr="00083A23" w:rsidRDefault="006C5E43" w:rsidP="003C1E22">
      <w:pPr>
        <w:ind w:left="567" w:firstLine="0"/>
        <w:rPr>
          <w:color w:val="000000"/>
          <w:sz w:val="25"/>
          <w:szCs w:val="25"/>
          <w:lang w:bidi="ru-RU"/>
        </w:rPr>
      </w:pPr>
      <w:r>
        <w:rPr>
          <w:snapToGrid w:val="0"/>
          <w:sz w:val="24"/>
          <w:lang w:eastAsia="en-US"/>
        </w:rPr>
        <w:t>2.</w:t>
      </w:r>
      <w:r>
        <w:rPr>
          <w:color w:val="000000"/>
          <w:sz w:val="25"/>
          <w:szCs w:val="25"/>
          <w:lang w:bidi="ru-RU"/>
        </w:rPr>
        <w:t xml:space="preserve">5.4. </w:t>
      </w:r>
      <w:r w:rsidRPr="00083A23">
        <w:rPr>
          <w:color w:val="000000"/>
          <w:sz w:val="25"/>
          <w:szCs w:val="25"/>
          <w:lang w:bidi="ru-RU"/>
        </w:rPr>
        <w:t>Узлы и детали колесных пар должны иметь соответствующую маркировку, клейма, знаки, установленные стандартами, техническими условиями и нормативными техническими документами, в соответствии с Приложением 20 к протоколу пятьдесят пятого заседания Совета по железнодорожному транспорту государств - участников Содружества от 28-29 октября 2011 г. в городе Ереване, завод - изготовитель, ремонтное предприятие должны быть включены в справочник СЖА 1001 12 «Условные коды предприятий».</w:t>
      </w:r>
    </w:p>
    <w:p w14:paraId="7B553EAF" w14:textId="53855097" w:rsidR="006C5E43" w:rsidRDefault="006C5E43" w:rsidP="003C1E22">
      <w:pPr>
        <w:widowControl/>
        <w:tabs>
          <w:tab w:val="clear" w:pos="9630"/>
          <w:tab w:val="left" w:pos="567"/>
          <w:tab w:val="left" w:pos="851"/>
        </w:tabs>
        <w:autoSpaceDE/>
        <w:autoSpaceDN/>
        <w:adjustRightInd/>
        <w:spacing w:after="120" w:line="240" w:lineRule="auto"/>
        <w:ind w:left="567" w:firstLine="0"/>
        <w:rPr>
          <w:snapToGrid w:val="0"/>
          <w:sz w:val="24"/>
          <w:lang w:eastAsia="en-US"/>
        </w:rPr>
      </w:pPr>
    </w:p>
    <w:p w14:paraId="0ED3BD82" w14:textId="5F91D1AF" w:rsidR="00375159" w:rsidRPr="003C1E22" w:rsidRDefault="00375159" w:rsidP="008248DF">
      <w:pPr>
        <w:pStyle w:val="U2"/>
        <w:ind w:hanging="1283"/>
        <w:rPr>
          <w:sz w:val="24"/>
          <w:szCs w:val="24"/>
        </w:rPr>
      </w:pPr>
      <w:r w:rsidRPr="003C1E22">
        <w:rPr>
          <w:sz w:val="24"/>
          <w:szCs w:val="24"/>
        </w:rPr>
        <w:lastRenderedPageBreak/>
        <w:t xml:space="preserve">Поставщик гарантирует, что: </w:t>
      </w:r>
    </w:p>
    <w:p w14:paraId="6C19EE41" w14:textId="77777777" w:rsidR="00375159" w:rsidRPr="00CC1CD9" w:rsidRDefault="00375159" w:rsidP="008248DF">
      <w:pPr>
        <w:pStyle w:val="aff3"/>
        <w:ind w:left="709" w:hanging="1"/>
        <w:jc w:val="both"/>
        <w:rPr>
          <w:sz w:val="24"/>
          <w:szCs w:val="24"/>
        </w:rPr>
      </w:pPr>
      <w:r w:rsidRPr="00CC1CD9">
        <w:rPr>
          <w:sz w:val="24"/>
          <w:szCs w:val="24"/>
        </w:rPr>
        <w:t>– Товар, на дату передачи в собственность Покупателю путем составления акта приема-передачи принадлежит ему на праве собственности, в споре и под арестом не состоит, не является предметом залога и не обременен другими правами третьих лиц</w:t>
      </w:r>
      <w:r>
        <w:rPr>
          <w:sz w:val="24"/>
          <w:szCs w:val="24"/>
        </w:rPr>
        <w:t>, не является контрафактным</w:t>
      </w:r>
      <w:r w:rsidRPr="00CC1CD9">
        <w:rPr>
          <w:sz w:val="24"/>
          <w:szCs w:val="24"/>
        </w:rPr>
        <w:t xml:space="preserve">; </w:t>
      </w:r>
    </w:p>
    <w:p w14:paraId="39D61F23" w14:textId="77777777" w:rsidR="00375159" w:rsidRPr="00CC1CD9" w:rsidRDefault="00375159" w:rsidP="008248DF">
      <w:pPr>
        <w:pStyle w:val="aff3"/>
        <w:ind w:left="709" w:hanging="1"/>
        <w:jc w:val="both"/>
        <w:rPr>
          <w:sz w:val="24"/>
          <w:szCs w:val="24"/>
        </w:rPr>
      </w:pPr>
      <w:r w:rsidRPr="00CC1CD9">
        <w:rPr>
          <w:sz w:val="24"/>
          <w:szCs w:val="24"/>
        </w:rPr>
        <w:t>– комплектность и качество Товара полностью отвечают условиям настоящего Договора;</w:t>
      </w:r>
    </w:p>
    <w:p w14:paraId="66754E5D" w14:textId="77777777" w:rsidR="00375159" w:rsidRPr="00CC1CD9" w:rsidRDefault="00375159" w:rsidP="008248DF">
      <w:pPr>
        <w:pStyle w:val="aff3"/>
        <w:ind w:left="709" w:hanging="1"/>
        <w:jc w:val="both"/>
        <w:rPr>
          <w:sz w:val="24"/>
          <w:szCs w:val="24"/>
        </w:rPr>
      </w:pPr>
      <w:r w:rsidRPr="00CC1CD9">
        <w:rPr>
          <w:sz w:val="24"/>
          <w:szCs w:val="24"/>
        </w:rPr>
        <w:t>– транспортировка Товара производится в строгом соответствии с установленными правилами и стандартами, применяемыми для данного рода Товара.</w:t>
      </w:r>
    </w:p>
    <w:p w14:paraId="2F0B82D2" w14:textId="77777777" w:rsidR="00375159" w:rsidRPr="0040637E" w:rsidRDefault="00375159" w:rsidP="008248DF">
      <w:pPr>
        <w:widowControl/>
        <w:tabs>
          <w:tab w:val="clear" w:pos="9630"/>
          <w:tab w:val="left" w:pos="567"/>
          <w:tab w:val="left" w:pos="851"/>
        </w:tabs>
        <w:autoSpaceDE/>
        <w:autoSpaceDN/>
        <w:adjustRightInd/>
        <w:spacing w:after="120" w:line="240" w:lineRule="auto"/>
        <w:ind w:left="567" w:firstLine="0"/>
        <w:rPr>
          <w:snapToGrid w:val="0"/>
          <w:sz w:val="24"/>
          <w:lang w:eastAsia="en-US"/>
        </w:rPr>
      </w:pPr>
    </w:p>
    <w:p w14:paraId="3979C7E3" w14:textId="77777777" w:rsidR="0040637E" w:rsidRPr="0040637E" w:rsidRDefault="0040637E" w:rsidP="0040637E">
      <w:pPr>
        <w:keepNext/>
        <w:keepLines/>
        <w:widowControl/>
        <w:numPr>
          <w:ilvl w:val="0"/>
          <w:numId w:val="1"/>
        </w:numPr>
        <w:tabs>
          <w:tab w:val="clear" w:pos="9630"/>
          <w:tab w:val="left" w:pos="567"/>
          <w:tab w:val="left" w:pos="851"/>
          <w:tab w:val="left" w:pos="2127"/>
        </w:tabs>
        <w:suppressAutoHyphens/>
        <w:autoSpaceDE/>
        <w:autoSpaceDN/>
        <w:adjustRightInd/>
        <w:spacing w:after="120" w:line="240" w:lineRule="auto"/>
        <w:ind w:left="567" w:right="1" w:hanging="567"/>
        <w:jc w:val="center"/>
        <w:outlineLvl w:val="0"/>
        <w:rPr>
          <w:b/>
          <w:sz w:val="24"/>
          <w:lang w:eastAsia="en-US"/>
        </w:rPr>
      </w:pPr>
      <w:r w:rsidRPr="0040637E">
        <w:rPr>
          <w:b/>
          <w:sz w:val="24"/>
          <w:lang w:eastAsia="en-US"/>
        </w:rPr>
        <w:t>Стоимость Товара и порядок оплаты</w:t>
      </w:r>
    </w:p>
    <w:p w14:paraId="6F931E6A" w14:textId="6A1154DA" w:rsidR="0040637E" w:rsidRPr="00C02B24" w:rsidRDefault="00073895" w:rsidP="00073895">
      <w:pPr>
        <w:pStyle w:val="U2"/>
        <w:tabs>
          <w:tab w:val="clear" w:pos="1283"/>
          <w:tab w:val="num" w:pos="851"/>
          <w:tab w:val="left" w:pos="1134"/>
        </w:tabs>
        <w:ind w:left="567" w:hanging="567"/>
        <w:rPr>
          <w:color w:val="FF0000"/>
          <w:sz w:val="24"/>
        </w:rPr>
      </w:pPr>
      <w:r w:rsidRPr="003C1E22">
        <w:rPr>
          <w:spacing w:val="0"/>
          <w:sz w:val="24"/>
          <w:szCs w:val="24"/>
          <w:highlight w:val="green"/>
        </w:rPr>
        <w:t xml:space="preserve">Цена </w:t>
      </w:r>
      <w:r w:rsidR="00FE14A4" w:rsidRPr="003C1E22">
        <w:rPr>
          <w:spacing w:val="0"/>
          <w:sz w:val="24"/>
          <w:szCs w:val="24"/>
          <w:highlight w:val="green"/>
        </w:rPr>
        <w:t xml:space="preserve">на </w:t>
      </w:r>
      <w:r w:rsidRPr="003C1E22">
        <w:rPr>
          <w:spacing w:val="0"/>
          <w:sz w:val="24"/>
          <w:szCs w:val="24"/>
          <w:highlight w:val="green"/>
        </w:rPr>
        <w:t>Товар установлен</w:t>
      </w:r>
      <w:r w:rsidR="00C02B24" w:rsidRPr="003C1E22">
        <w:rPr>
          <w:spacing w:val="0"/>
          <w:sz w:val="24"/>
          <w:szCs w:val="24"/>
          <w:highlight w:val="green"/>
        </w:rPr>
        <w:t>а</w:t>
      </w:r>
      <w:r w:rsidRPr="003C1E22">
        <w:rPr>
          <w:spacing w:val="0"/>
          <w:sz w:val="24"/>
          <w:szCs w:val="24"/>
          <w:highlight w:val="green"/>
        </w:rPr>
        <w:t xml:space="preserve"> в Приложении № </w:t>
      </w:r>
      <w:r w:rsidR="00C02B24" w:rsidRPr="003C1E22">
        <w:rPr>
          <w:spacing w:val="0"/>
          <w:sz w:val="24"/>
          <w:szCs w:val="24"/>
          <w:highlight w:val="green"/>
        </w:rPr>
        <w:t>3</w:t>
      </w:r>
      <w:r w:rsidR="00057D59">
        <w:rPr>
          <w:spacing w:val="0"/>
          <w:sz w:val="24"/>
          <w:szCs w:val="24"/>
          <w:highlight w:val="green"/>
        </w:rPr>
        <w:t xml:space="preserve"> (Протокол согласования цены)</w:t>
      </w:r>
      <w:r w:rsidRPr="003C1E22">
        <w:rPr>
          <w:spacing w:val="0"/>
          <w:sz w:val="24"/>
          <w:szCs w:val="24"/>
          <w:highlight w:val="green"/>
        </w:rPr>
        <w:t>. Валютой договора является</w:t>
      </w:r>
      <w:r w:rsidRPr="00073895">
        <w:rPr>
          <w:spacing w:val="0"/>
          <w:sz w:val="24"/>
          <w:szCs w:val="24"/>
        </w:rPr>
        <w:t xml:space="preserve"> </w:t>
      </w:r>
      <w:r w:rsidR="00A26068">
        <w:rPr>
          <w:spacing w:val="0"/>
          <w:sz w:val="24"/>
          <w:szCs w:val="24"/>
        </w:rPr>
        <w:t xml:space="preserve">российский </w:t>
      </w:r>
      <w:r w:rsidRPr="00073895">
        <w:rPr>
          <w:spacing w:val="0"/>
          <w:sz w:val="24"/>
          <w:szCs w:val="24"/>
        </w:rPr>
        <w:t xml:space="preserve">рубль. Расчеты проводятся в </w:t>
      </w:r>
      <w:r w:rsidR="00A26068">
        <w:rPr>
          <w:spacing w:val="0"/>
          <w:sz w:val="24"/>
          <w:szCs w:val="24"/>
        </w:rPr>
        <w:t xml:space="preserve">российских </w:t>
      </w:r>
      <w:r w:rsidRPr="00073895">
        <w:rPr>
          <w:spacing w:val="0"/>
          <w:sz w:val="24"/>
          <w:szCs w:val="24"/>
        </w:rPr>
        <w:t>рублях.</w:t>
      </w:r>
      <w:r w:rsidR="00C02B24">
        <w:rPr>
          <w:spacing w:val="0"/>
          <w:sz w:val="24"/>
          <w:szCs w:val="24"/>
        </w:rPr>
        <w:t xml:space="preserve"> </w:t>
      </w:r>
    </w:p>
    <w:p w14:paraId="7A02B2E7" w14:textId="3028B10E" w:rsidR="0040637E" w:rsidRPr="0040637E" w:rsidRDefault="0040637E" w:rsidP="0040637E">
      <w:pPr>
        <w:widowControl/>
        <w:numPr>
          <w:ilvl w:val="1"/>
          <w:numId w:val="1"/>
        </w:numPr>
        <w:tabs>
          <w:tab w:val="clear" w:pos="574"/>
          <w:tab w:val="clear" w:pos="9630"/>
          <w:tab w:val="left" w:pos="567"/>
          <w:tab w:val="left" w:pos="851"/>
          <w:tab w:val="num" w:pos="1000"/>
        </w:tabs>
        <w:autoSpaceDE/>
        <w:autoSpaceDN/>
        <w:adjustRightInd/>
        <w:spacing w:after="120" w:line="240" w:lineRule="auto"/>
        <w:ind w:left="567" w:hanging="567"/>
        <w:rPr>
          <w:snapToGrid w:val="0"/>
          <w:sz w:val="24"/>
          <w:lang w:eastAsia="en-US"/>
        </w:rPr>
      </w:pPr>
      <w:r w:rsidRPr="0040637E">
        <w:rPr>
          <w:snapToGrid w:val="0"/>
          <w:sz w:val="24"/>
          <w:lang w:eastAsia="en-US"/>
        </w:rPr>
        <w:t xml:space="preserve">Оплата Товара производится Покупателем на основании счета, выставленного Поставщиком, путем перечисления денежных средств на расчетный счет Поставщика в течение </w:t>
      </w:r>
      <w:r w:rsidR="00811C4B" w:rsidRPr="003C1E22">
        <w:rPr>
          <w:snapToGrid w:val="0"/>
          <w:sz w:val="24"/>
          <w:highlight w:val="green"/>
          <w:lang w:eastAsia="en-US"/>
        </w:rPr>
        <w:t>10</w:t>
      </w:r>
      <w:r w:rsidRPr="003C1E22">
        <w:rPr>
          <w:snapToGrid w:val="0"/>
          <w:sz w:val="24"/>
          <w:highlight w:val="green"/>
          <w:lang w:eastAsia="en-US"/>
        </w:rPr>
        <w:t>-ти (</w:t>
      </w:r>
      <w:r w:rsidR="00811C4B" w:rsidRPr="003C1E22">
        <w:rPr>
          <w:snapToGrid w:val="0"/>
          <w:sz w:val="24"/>
          <w:highlight w:val="green"/>
          <w:lang w:eastAsia="en-US"/>
        </w:rPr>
        <w:t>десяти</w:t>
      </w:r>
      <w:r w:rsidRPr="003C1E22">
        <w:rPr>
          <w:snapToGrid w:val="0"/>
          <w:sz w:val="24"/>
          <w:highlight w:val="green"/>
          <w:lang w:eastAsia="en-US"/>
        </w:rPr>
        <w:t xml:space="preserve">) банковских дней с даты </w:t>
      </w:r>
      <w:r w:rsidR="006B5D89" w:rsidRPr="003C1E22">
        <w:rPr>
          <w:snapToGrid w:val="0"/>
          <w:sz w:val="24"/>
          <w:highlight w:val="green"/>
          <w:lang w:eastAsia="en-US"/>
        </w:rPr>
        <w:t>выставления счета на оплату</w:t>
      </w:r>
      <w:r w:rsidRPr="003C1E22">
        <w:rPr>
          <w:snapToGrid w:val="0"/>
          <w:sz w:val="24"/>
          <w:highlight w:val="green"/>
          <w:lang w:eastAsia="en-US"/>
        </w:rPr>
        <w:t xml:space="preserve"> на условиях </w:t>
      </w:r>
      <w:r w:rsidR="00002082" w:rsidRPr="003C1E22">
        <w:rPr>
          <w:snapToGrid w:val="0"/>
          <w:sz w:val="24"/>
          <w:highlight w:val="green"/>
          <w:lang w:eastAsia="en-US"/>
        </w:rPr>
        <w:t>5</w:t>
      </w:r>
      <w:r w:rsidR="00A44AE2" w:rsidRPr="003C1E22">
        <w:rPr>
          <w:snapToGrid w:val="0"/>
          <w:sz w:val="24"/>
          <w:highlight w:val="green"/>
          <w:lang w:eastAsia="en-US"/>
        </w:rPr>
        <w:t>0</w:t>
      </w:r>
      <w:r w:rsidRPr="003C1E22">
        <w:rPr>
          <w:snapToGrid w:val="0"/>
          <w:sz w:val="24"/>
          <w:highlight w:val="green"/>
          <w:lang w:eastAsia="en-US"/>
        </w:rPr>
        <w:t>% (</w:t>
      </w:r>
      <w:r w:rsidR="00002082" w:rsidRPr="003C1E22">
        <w:rPr>
          <w:snapToGrid w:val="0"/>
          <w:sz w:val="24"/>
          <w:highlight w:val="green"/>
          <w:lang w:eastAsia="en-US"/>
        </w:rPr>
        <w:t xml:space="preserve">пятьдесят </w:t>
      </w:r>
      <w:r w:rsidRPr="003C1E22">
        <w:rPr>
          <w:snapToGrid w:val="0"/>
          <w:sz w:val="24"/>
          <w:highlight w:val="green"/>
          <w:lang w:eastAsia="en-US"/>
        </w:rPr>
        <w:t>процентов) предоплаты</w:t>
      </w:r>
      <w:r w:rsidR="006B5D89" w:rsidRPr="003C1E22">
        <w:rPr>
          <w:snapToGrid w:val="0"/>
          <w:sz w:val="24"/>
          <w:highlight w:val="green"/>
          <w:lang w:eastAsia="en-US"/>
        </w:rPr>
        <w:t xml:space="preserve"> от суммы</w:t>
      </w:r>
      <w:r w:rsidR="006B5D89">
        <w:rPr>
          <w:snapToGrid w:val="0"/>
          <w:sz w:val="24"/>
          <w:lang w:eastAsia="en-US"/>
        </w:rPr>
        <w:t>, указанной в Спецификации</w:t>
      </w:r>
      <w:r w:rsidR="0015539F">
        <w:rPr>
          <w:snapToGrid w:val="0"/>
          <w:sz w:val="24"/>
          <w:lang w:eastAsia="en-US"/>
        </w:rPr>
        <w:t xml:space="preserve"> </w:t>
      </w:r>
      <w:r w:rsidR="006B5D89">
        <w:rPr>
          <w:snapToGrid w:val="0"/>
          <w:sz w:val="24"/>
          <w:lang w:eastAsia="en-US"/>
        </w:rPr>
        <w:t>(приложение 1)</w:t>
      </w:r>
      <w:r w:rsidR="00A44AE2">
        <w:rPr>
          <w:snapToGrid w:val="0"/>
          <w:sz w:val="24"/>
          <w:lang w:eastAsia="en-US"/>
        </w:rPr>
        <w:t>, оставшаяся часть оплачивается за фактически поставленный Товар</w:t>
      </w:r>
      <w:r w:rsidRPr="0040637E">
        <w:rPr>
          <w:snapToGrid w:val="0"/>
          <w:sz w:val="24"/>
          <w:lang w:eastAsia="en-US"/>
        </w:rPr>
        <w:t xml:space="preserve">. </w:t>
      </w:r>
      <w:r w:rsidR="0081070F">
        <w:rPr>
          <w:snapToGrid w:val="0"/>
          <w:sz w:val="24"/>
          <w:lang w:eastAsia="en-US"/>
        </w:rPr>
        <w:t>Все расходы, связанные с осуществлением платежей, несет Сторона, осуществляющая платеж.</w:t>
      </w:r>
    </w:p>
    <w:p w14:paraId="5496456C" w14:textId="241D3B6E" w:rsidR="0040637E" w:rsidRPr="0040637E" w:rsidRDefault="0040637E" w:rsidP="0040637E">
      <w:pPr>
        <w:widowControl/>
        <w:numPr>
          <w:ilvl w:val="1"/>
          <w:numId w:val="1"/>
        </w:numPr>
        <w:tabs>
          <w:tab w:val="clear" w:pos="574"/>
          <w:tab w:val="clear" w:pos="9630"/>
          <w:tab w:val="left" w:pos="567"/>
          <w:tab w:val="left" w:pos="851"/>
          <w:tab w:val="num" w:pos="1000"/>
        </w:tabs>
        <w:autoSpaceDE/>
        <w:autoSpaceDN/>
        <w:adjustRightInd/>
        <w:spacing w:after="120" w:line="240" w:lineRule="auto"/>
        <w:ind w:left="567" w:hanging="567"/>
        <w:rPr>
          <w:snapToGrid w:val="0"/>
          <w:sz w:val="24"/>
          <w:lang w:eastAsia="en-US"/>
        </w:rPr>
      </w:pPr>
      <w:r w:rsidRPr="0040637E">
        <w:rPr>
          <w:snapToGrid w:val="0"/>
          <w:sz w:val="24"/>
          <w:lang w:eastAsia="en-US"/>
        </w:rPr>
        <w:t xml:space="preserve">Днем оплаты Товара считается день </w:t>
      </w:r>
      <w:r w:rsidR="006C5E43">
        <w:rPr>
          <w:snapToGrid w:val="0"/>
          <w:sz w:val="24"/>
          <w:lang w:eastAsia="en-US"/>
        </w:rPr>
        <w:t>списания денежных средств с расчетного счета Покупателя (по выписке)</w:t>
      </w:r>
      <w:r w:rsidRPr="0040637E">
        <w:rPr>
          <w:snapToGrid w:val="0"/>
          <w:sz w:val="24"/>
          <w:lang w:eastAsia="en-US"/>
        </w:rPr>
        <w:t xml:space="preserve">. </w:t>
      </w:r>
    </w:p>
    <w:p w14:paraId="23F223AB" w14:textId="77777777" w:rsidR="0040637E" w:rsidRPr="0040637E" w:rsidRDefault="0040637E" w:rsidP="0040637E">
      <w:pPr>
        <w:widowControl/>
        <w:numPr>
          <w:ilvl w:val="1"/>
          <w:numId w:val="1"/>
        </w:numPr>
        <w:tabs>
          <w:tab w:val="clear" w:pos="574"/>
          <w:tab w:val="clear" w:pos="9630"/>
          <w:tab w:val="left" w:pos="567"/>
          <w:tab w:val="left" w:pos="851"/>
          <w:tab w:val="num" w:pos="1000"/>
        </w:tabs>
        <w:autoSpaceDE/>
        <w:autoSpaceDN/>
        <w:adjustRightInd/>
        <w:spacing w:after="120" w:line="240" w:lineRule="auto"/>
        <w:ind w:left="567" w:hanging="567"/>
        <w:rPr>
          <w:snapToGrid w:val="0"/>
          <w:sz w:val="24"/>
          <w:lang w:eastAsia="en-US"/>
        </w:rPr>
      </w:pPr>
      <w:r w:rsidRPr="0040637E">
        <w:rPr>
          <w:snapToGrid w:val="0"/>
          <w:sz w:val="24"/>
          <w:lang w:eastAsia="en-US"/>
        </w:rPr>
        <w:t>Стороны договорились осуществлять сверку взаимных расчетов путем подписания акта сверки взаиморасчетов:</w:t>
      </w:r>
    </w:p>
    <w:p w14:paraId="1B4F0C06" w14:textId="77777777" w:rsidR="0040637E" w:rsidRPr="0040637E" w:rsidRDefault="0040637E" w:rsidP="0040637E">
      <w:pPr>
        <w:widowControl/>
        <w:numPr>
          <w:ilvl w:val="2"/>
          <w:numId w:val="1"/>
        </w:numPr>
        <w:tabs>
          <w:tab w:val="clear" w:pos="9630"/>
          <w:tab w:val="left" w:pos="1560"/>
        </w:tabs>
        <w:autoSpaceDE/>
        <w:autoSpaceDN/>
        <w:adjustRightInd/>
        <w:spacing w:after="120" w:line="240" w:lineRule="auto"/>
        <w:ind w:left="567" w:hanging="709"/>
        <w:rPr>
          <w:snapToGrid w:val="0"/>
          <w:sz w:val="24"/>
          <w:lang w:eastAsia="en-US"/>
        </w:rPr>
      </w:pPr>
      <w:r w:rsidRPr="0040637E">
        <w:rPr>
          <w:snapToGrid w:val="0"/>
          <w:sz w:val="24"/>
          <w:lang w:eastAsia="en-US"/>
        </w:rPr>
        <w:t xml:space="preserve">Ежеквартально до 25 (Двадцать пятого) числа первого месяца квартала, следующего за отчетным; </w:t>
      </w:r>
    </w:p>
    <w:p w14:paraId="428CFECC" w14:textId="77777777" w:rsidR="0040637E" w:rsidRPr="0040637E" w:rsidRDefault="0040637E" w:rsidP="0040637E">
      <w:pPr>
        <w:widowControl/>
        <w:numPr>
          <w:ilvl w:val="2"/>
          <w:numId w:val="1"/>
        </w:numPr>
        <w:tabs>
          <w:tab w:val="clear" w:pos="9630"/>
          <w:tab w:val="left" w:pos="1560"/>
        </w:tabs>
        <w:autoSpaceDE/>
        <w:autoSpaceDN/>
        <w:adjustRightInd/>
        <w:spacing w:after="120" w:line="240" w:lineRule="auto"/>
        <w:ind w:left="567" w:hanging="709"/>
        <w:rPr>
          <w:snapToGrid w:val="0"/>
          <w:sz w:val="24"/>
          <w:lang w:eastAsia="en-US"/>
        </w:rPr>
      </w:pPr>
      <w:r w:rsidRPr="0040637E">
        <w:rPr>
          <w:snapToGrid w:val="0"/>
          <w:sz w:val="24"/>
          <w:lang w:eastAsia="en-US"/>
        </w:rPr>
        <w:t xml:space="preserve">В течение пяти  рабочих дней после прекращения Договора; </w:t>
      </w:r>
    </w:p>
    <w:p w14:paraId="3617AFED" w14:textId="77777777" w:rsidR="0040637E" w:rsidRPr="0040637E" w:rsidRDefault="0040637E" w:rsidP="0040637E">
      <w:pPr>
        <w:widowControl/>
        <w:numPr>
          <w:ilvl w:val="2"/>
          <w:numId w:val="1"/>
        </w:numPr>
        <w:tabs>
          <w:tab w:val="clear" w:pos="9630"/>
          <w:tab w:val="left" w:pos="1560"/>
        </w:tabs>
        <w:autoSpaceDE/>
        <w:autoSpaceDN/>
        <w:adjustRightInd/>
        <w:spacing w:after="120" w:line="240" w:lineRule="auto"/>
        <w:ind w:left="567" w:hanging="709"/>
        <w:rPr>
          <w:snapToGrid w:val="0"/>
          <w:sz w:val="24"/>
          <w:lang w:eastAsia="en-US"/>
        </w:rPr>
      </w:pPr>
      <w:r w:rsidRPr="0040637E">
        <w:rPr>
          <w:snapToGrid w:val="0"/>
          <w:sz w:val="24"/>
          <w:lang w:eastAsia="en-US"/>
        </w:rPr>
        <w:t xml:space="preserve">В течение пяти  рабочих дней с момента получения требования Стороны о проведении сверки взаимных расчетов. </w:t>
      </w:r>
    </w:p>
    <w:p w14:paraId="45C4EC71" w14:textId="77777777" w:rsidR="0040637E" w:rsidRDefault="00FF73A6" w:rsidP="002151CE">
      <w:pPr>
        <w:widowControl/>
        <w:numPr>
          <w:ilvl w:val="2"/>
          <w:numId w:val="1"/>
        </w:numPr>
        <w:tabs>
          <w:tab w:val="clear" w:pos="9630"/>
          <w:tab w:val="left" w:pos="1560"/>
        </w:tabs>
        <w:autoSpaceDE/>
        <w:autoSpaceDN/>
        <w:adjustRightInd/>
        <w:spacing w:after="120" w:line="240" w:lineRule="auto"/>
        <w:ind w:left="567" w:hanging="709"/>
        <w:rPr>
          <w:snapToGrid w:val="0"/>
          <w:sz w:val="24"/>
          <w:lang w:eastAsia="en-US"/>
        </w:rPr>
      </w:pPr>
      <w:r>
        <w:t xml:space="preserve"> </w:t>
      </w:r>
      <w:r w:rsidR="0040637E" w:rsidRPr="002151CE">
        <w:rPr>
          <w:snapToGrid w:val="0"/>
          <w:sz w:val="24"/>
          <w:lang w:eastAsia="en-US"/>
        </w:rPr>
        <w:t>Сторона, получившая акт сверки взаиморасчетов, обязана подписать и направить другой Стороне один из экземпляров акта сверки взаиморасчетов. В случае возникновения разногласий в расчетах между сторонами, Сторона получившая акт сверки составляет протокол разногласий и направляет его другой стороне вместе с подписанным актом сверки. Сторона получившая протокол разногласий обязана дать свои возражения на него или вернуть подписанный. Любой из документов, указанных в настоящем пункте Договора должен быть подписан и направлен не позднее 10 (десяти) рабочих дней с момента его получения Стороной.</w:t>
      </w:r>
    </w:p>
    <w:p w14:paraId="2EAF809F" w14:textId="77777777" w:rsidR="002151CE" w:rsidRPr="00BD2F9A" w:rsidRDefault="002151CE" w:rsidP="00BD2F9A">
      <w:pPr>
        <w:widowControl/>
        <w:numPr>
          <w:ilvl w:val="1"/>
          <w:numId w:val="1"/>
        </w:numPr>
        <w:tabs>
          <w:tab w:val="clear" w:pos="574"/>
          <w:tab w:val="clear" w:pos="9630"/>
          <w:tab w:val="left" w:pos="567"/>
          <w:tab w:val="left" w:pos="851"/>
          <w:tab w:val="num" w:pos="1000"/>
        </w:tabs>
        <w:autoSpaceDE/>
        <w:autoSpaceDN/>
        <w:adjustRightInd/>
        <w:spacing w:after="120" w:line="240" w:lineRule="auto"/>
        <w:ind w:left="567" w:hanging="567"/>
        <w:rPr>
          <w:snapToGrid w:val="0"/>
          <w:sz w:val="24"/>
          <w:lang w:eastAsia="en-US"/>
        </w:rPr>
      </w:pPr>
      <w:r w:rsidRPr="00BD2F9A">
        <w:rPr>
          <w:snapToGrid w:val="0"/>
          <w:sz w:val="24"/>
          <w:lang w:eastAsia="en-US"/>
        </w:rPr>
        <w:t>Налоги, исчисленные по законодательству РФ, оплачивает Поставщик, налоги исчисленные по законодательству Республики Казахстан оплачивает Покупатель.</w:t>
      </w:r>
    </w:p>
    <w:p w14:paraId="1DE617E0" w14:textId="77777777" w:rsidR="002151CE" w:rsidRPr="002151CE" w:rsidRDefault="002151CE" w:rsidP="002151CE">
      <w:pPr>
        <w:widowControl/>
        <w:tabs>
          <w:tab w:val="clear" w:pos="9630"/>
          <w:tab w:val="left" w:pos="1560"/>
        </w:tabs>
        <w:autoSpaceDE/>
        <w:autoSpaceDN/>
        <w:adjustRightInd/>
        <w:spacing w:after="120" w:line="240" w:lineRule="auto"/>
        <w:ind w:left="567" w:firstLine="0"/>
        <w:rPr>
          <w:snapToGrid w:val="0"/>
          <w:sz w:val="24"/>
          <w:lang w:eastAsia="en-US"/>
        </w:rPr>
      </w:pPr>
    </w:p>
    <w:p w14:paraId="1F2EA420" w14:textId="77777777" w:rsidR="0040637E" w:rsidRPr="0040637E" w:rsidRDefault="0040637E" w:rsidP="0040637E">
      <w:pPr>
        <w:keepNext/>
        <w:keepLines/>
        <w:widowControl/>
        <w:numPr>
          <w:ilvl w:val="0"/>
          <w:numId w:val="1"/>
        </w:numPr>
        <w:tabs>
          <w:tab w:val="clear" w:pos="9630"/>
          <w:tab w:val="left" w:pos="567"/>
          <w:tab w:val="left" w:pos="851"/>
          <w:tab w:val="left" w:pos="2127"/>
        </w:tabs>
        <w:suppressAutoHyphens/>
        <w:autoSpaceDE/>
        <w:autoSpaceDN/>
        <w:adjustRightInd/>
        <w:spacing w:after="120" w:line="240" w:lineRule="auto"/>
        <w:ind w:left="567" w:right="1" w:hanging="567"/>
        <w:jc w:val="center"/>
        <w:outlineLvl w:val="0"/>
        <w:rPr>
          <w:b/>
          <w:sz w:val="24"/>
          <w:lang w:eastAsia="en-US"/>
        </w:rPr>
      </w:pPr>
      <w:r w:rsidRPr="0040637E">
        <w:rPr>
          <w:b/>
          <w:sz w:val="24"/>
          <w:lang w:eastAsia="en-US"/>
        </w:rPr>
        <w:t>Порядок и условия поставки</w:t>
      </w:r>
    </w:p>
    <w:p w14:paraId="5B5B187F" w14:textId="107DC088" w:rsidR="0040637E" w:rsidRPr="00104313" w:rsidRDefault="0040637E" w:rsidP="00104313">
      <w:pPr>
        <w:widowControl/>
        <w:numPr>
          <w:ilvl w:val="1"/>
          <w:numId w:val="1"/>
        </w:numPr>
        <w:tabs>
          <w:tab w:val="clear" w:pos="9630"/>
          <w:tab w:val="num" w:pos="1000"/>
        </w:tabs>
        <w:autoSpaceDE/>
        <w:autoSpaceDN/>
        <w:adjustRightInd/>
        <w:spacing w:after="120" w:line="240" w:lineRule="auto"/>
        <w:ind w:left="567" w:hanging="567"/>
        <w:rPr>
          <w:snapToGrid w:val="0"/>
          <w:spacing w:val="-2"/>
          <w:sz w:val="24"/>
          <w:lang w:eastAsia="en-US"/>
        </w:rPr>
      </w:pPr>
      <w:r w:rsidRPr="0040637E">
        <w:rPr>
          <w:snapToGrid w:val="0"/>
          <w:spacing w:val="-2"/>
          <w:sz w:val="24"/>
          <w:lang w:eastAsia="en-US"/>
        </w:rPr>
        <w:t xml:space="preserve">Покупатель направляет Поставщику заявку на приобретение </w:t>
      </w:r>
      <w:r w:rsidR="00056D9E">
        <w:rPr>
          <w:snapToGrid w:val="0"/>
          <w:spacing w:val="-2"/>
          <w:sz w:val="24"/>
          <w:lang w:eastAsia="en-US"/>
        </w:rPr>
        <w:t>колесных пар НОНК</w:t>
      </w:r>
      <w:r w:rsidRPr="0040637E">
        <w:rPr>
          <w:snapToGrid w:val="0"/>
          <w:spacing w:val="-2"/>
          <w:sz w:val="24"/>
          <w:lang w:eastAsia="en-US"/>
        </w:rPr>
        <w:t xml:space="preserve"> с указанием количества и региона планируемой поставки.</w:t>
      </w:r>
      <w:r w:rsidR="003C43FD">
        <w:rPr>
          <w:snapToGrid w:val="0"/>
          <w:spacing w:val="-2"/>
          <w:sz w:val="24"/>
          <w:lang w:eastAsia="en-US"/>
        </w:rPr>
        <w:t xml:space="preserve"> Поставщик в течении 5 (пяти) рабочих дней с даты направления заявки Покупателем на электронную почту, направляет Покупателю на согласование и подпись Спецификацию.</w:t>
      </w:r>
    </w:p>
    <w:p w14:paraId="50C794CE" w14:textId="77777777" w:rsidR="0040637E" w:rsidRPr="0040637E" w:rsidRDefault="0040637E" w:rsidP="0040637E">
      <w:pPr>
        <w:widowControl/>
        <w:numPr>
          <w:ilvl w:val="1"/>
          <w:numId w:val="1"/>
        </w:numPr>
        <w:tabs>
          <w:tab w:val="clear" w:pos="574"/>
          <w:tab w:val="clear" w:pos="9630"/>
          <w:tab w:val="left" w:pos="567"/>
          <w:tab w:val="left" w:pos="851"/>
          <w:tab w:val="num" w:pos="1000"/>
        </w:tabs>
        <w:autoSpaceDE/>
        <w:autoSpaceDN/>
        <w:adjustRightInd/>
        <w:spacing w:after="120" w:line="240" w:lineRule="auto"/>
        <w:ind w:left="567" w:hanging="567"/>
        <w:rPr>
          <w:snapToGrid w:val="0"/>
          <w:sz w:val="24"/>
          <w:lang w:eastAsia="en-US"/>
        </w:rPr>
      </w:pPr>
      <w:r w:rsidRPr="0040637E">
        <w:rPr>
          <w:snapToGrid w:val="0"/>
          <w:sz w:val="24"/>
          <w:lang w:eastAsia="en-US"/>
        </w:rPr>
        <w:t>Согласование Спецификации осуществляется Сторонами следующим образом:</w:t>
      </w:r>
    </w:p>
    <w:p w14:paraId="13A4866B" w14:textId="77777777" w:rsidR="0040637E" w:rsidRPr="0040637E" w:rsidRDefault="0040637E" w:rsidP="008248DF">
      <w:pPr>
        <w:widowControl/>
        <w:numPr>
          <w:ilvl w:val="2"/>
          <w:numId w:val="14"/>
        </w:numPr>
        <w:tabs>
          <w:tab w:val="clear" w:pos="9630"/>
          <w:tab w:val="left" w:pos="709"/>
        </w:tabs>
        <w:autoSpaceDE/>
        <w:autoSpaceDN/>
        <w:adjustRightInd/>
        <w:spacing w:after="120" w:line="240" w:lineRule="auto"/>
        <w:ind w:left="709" w:hanging="709"/>
        <w:rPr>
          <w:snapToGrid w:val="0"/>
          <w:sz w:val="24"/>
          <w:lang w:eastAsia="en-US"/>
        </w:rPr>
      </w:pPr>
      <w:r w:rsidRPr="0040637E">
        <w:rPr>
          <w:snapToGrid w:val="0"/>
          <w:sz w:val="24"/>
          <w:lang w:eastAsia="en-US"/>
        </w:rPr>
        <w:t>Поставщик посредством электронной почты направляет Покупателю заполненную Спецификацию на поставку Товара.</w:t>
      </w:r>
    </w:p>
    <w:p w14:paraId="29C579B5" w14:textId="77777777" w:rsidR="0040637E" w:rsidRPr="0040637E" w:rsidRDefault="0040637E" w:rsidP="008248DF">
      <w:pPr>
        <w:widowControl/>
        <w:numPr>
          <w:ilvl w:val="2"/>
          <w:numId w:val="14"/>
        </w:numPr>
        <w:tabs>
          <w:tab w:val="clear" w:pos="9630"/>
          <w:tab w:val="left" w:pos="709"/>
        </w:tabs>
        <w:autoSpaceDE/>
        <w:autoSpaceDN/>
        <w:adjustRightInd/>
        <w:spacing w:after="120" w:line="240" w:lineRule="auto"/>
        <w:ind w:left="709" w:hanging="709"/>
        <w:rPr>
          <w:snapToGrid w:val="0"/>
          <w:sz w:val="24"/>
          <w:lang w:eastAsia="en-US"/>
        </w:rPr>
      </w:pPr>
      <w:r w:rsidRPr="0040637E">
        <w:rPr>
          <w:snapToGrid w:val="0"/>
          <w:sz w:val="24"/>
          <w:lang w:eastAsia="en-US"/>
        </w:rPr>
        <w:t xml:space="preserve">Уполномоченный представитель Покупателя в течение 3 (Трех) рабочих дней с момента получения Спецификации по электронной почте обязан подписать Спецификацию, </w:t>
      </w:r>
      <w:r w:rsidRPr="0040637E">
        <w:rPr>
          <w:snapToGrid w:val="0"/>
          <w:sz w:val="24"/>
          <w:lang w:eastAsia="en-US"/>
        </w:rPr>
        <w:lastRenderedPageBreak/>
        <w:t>проставить оттиск печати и направить ее по электронной почте Поставщику, либо направить мотивированный письменный отказ Поставщику от ее подписания.</w:t>
      </w:r>
    </w:p>
    <w:p w14:paraId="17DAEF7F" w14:textId="7679C175" w:rsidR="0040637E" w:rsidRPr="0040637E" w:rsidRDefault="00FE14A4" w:rsidP="008248DF">
      <w:pPr>
        <w:widowControl/>
        <w:numPr>
          <w:ilvl w:val="2"/>
          <w:numId w:val="14"/>
        </w:numPr>
        <w:tabs>
          <w:tab w:val="clear" w:pos="9630"/>
          <w:tab w:val="left" w:pos="709"/>
        </w:tabs>
        <w:autoSpaceDE/>
        <w:autoSpaceDN/>
        <w:adjustRightInd/>
        <w:spacing w:after="120" w:line="240" w:lineRule="auto"/>
        <w:ind w:left="709" w:hanging="709"/>
        <w:rPr>
          <w:snapToGrid w:val="0"/>
          <w:spacing w:val="-2"/>
          <w:sz w:val="24"/>
          <w:szCs w:val="22"/>
          <w:lang w:eastAsia="en-US"/>
        </w:rPr>
      </w:pPr>
      <w:r>
        <w:rPr>
          <w:snapToGrid w:val="0"/>
          <w:sz w:val="24"/>
          <w:lang w:eastAsia="en-US"/>
        </w:rPr>
        <w:t>После</w:t>
      </w:r>
      <w:r w:rsidR="0040637E" w:rsidRPr="0040637E">
        <w:rPr>
          <w:snapToGrid w:val="0"/>
          <w:sz w:val="24"/>
          <w:lang w:eastAsia="en-US"/>
        </w:rPr>
        <w:t xml:space="preserve"> согласования Сторонами Спецификации посредством электронной почты Поста</w:t>
      </w:r>
      <w:r>
        <w:rPr>
          <w:snapToGrid w:val="0"/>
          <w:sz w:val="24"/>
          <w:lang w:eastAsia="en-US"/>
        </w:rPr>
        <w:t>в</w:t>
      </w:r>
      <w:r w:rsidR="0040637E" w:rsidRPr="0040637E">
        <w:rPr>
          <w:snapToGrid w:val="0"/>
          <w:sz w:val="24"/>
          <w:lang w:eastAsia="en-US"/>
        </w:rPr>
        <w:t>щик направляет Покупателю оригинал Спецификации в двух экземплярах, а Покупатель обязан в трехдневный срок с момента получения подписать оригинал Спецификации, проставить оттиск печати и один экземпляр передать Постащику.</w:t>
      </w:r>
    </w:p>
    <w:p w14:paraId="45228D57" w14:textId="6F80811A" w:rsidR="00716CB2" w:rsidRPr="008248DF" w:rsidRDefault="0040637E" w:rsidP="00716CB2">
      <w:pPr>
        <w:widowControl/>
        <w:numPr>
          <w:ilvl w:val="1"/>
          <w:numId w:val="1"/>
        </w:numPr>
        <w:tabs>
          <w:tab w:val="clear" w:pos="574"/>
          <w:tab w:val="clear" w:pos="9630"/>
          <w:tab w:val="left" w:pos="567"/>
          <w:tab w:val="left" w:pos="851"/>
          <w:tab w:val="num" w:pos="1000"/>
        </w:tabs>
        <w:autoSpaceDE/>
        <w:autoSpaceDN/>
        <w:adjustRightInd/>
        <w:spacing w:after="120" w:line="240" w:lineRule="auto"/>
        <w:ind w:left="567" w:hanging="567"/>
        <w:rPr>
          <w:sz w:val="24"/>
        </w:rPr>
      </w:pPr>
      <w:r w:rsidRPr="0040637E">
        <w:rPr>
          <w:sz w:val="24"/>
        </w:rPr>
        <w:t>Оформление документов</w:t>
      </w:r>
      <w:r w:rsidR="00716CB2">
        <w:rPr>
          <w:sz w:val="24"/>
        </w:rPr>
        <w:t xml:space="preserve">. </w:t>
      </w:r>
      <w:r w:rsidRPr="008248DF">
        <w:rPr>
          <w:sz w:val="24"/>
        </w:rPr>
        <w:t>После формирования Партии Товара Поставщик направляет Покупателю Письмо</w:t>
      </w:r>
      <w:r w:rsidR="003933C8">
        <w:rPr>
          <w:sz w:val="24"/>
        </w:rPr>
        <w:t xml:space="preserve">-уведомление </w:t>
      </w:r>
      <w:r w:rsidRPr="008248DF">
        <w:rPr>
          <w:sz w:val="24"/>
        </w:rPr>
        <w:t>о</w:t>
      </w:r>
      <w:r w:rsidR="003933C8">
        <w:rPr>
          <w:sz w:val="24"/>
        </w:rPr>
        <w:t>б</w:t>
      </w:r>
      <w:r w:rsidRPr="008248DF">
        <w:rPr>
          <w:sz w:val="24"/>
        </w:rPr>
        <w:t xml:space="preserve"> </w:t>
      </w:r>
      <w:r w:rsidR="003933C8">
        <w:rPr>
          <w:sz w:val="24"/>
        </w:rPr>
        <w:t>отгрузке Товара</w:t>
      </w:r>
      <w:r w:rsidRPr="008248DF">
        <w:rPr>
          <w:sz w:val="24"/>
        </w:rPr>
        <w:t xml:space="preserve">, копия письма направляется Грузоотправителю. </w:t>
      </w:r>
    </w:p>
    <w:p w14:paraId="53398C9B" w14:textId="77777777" w:rsidR="003933C8" w:rsidRPr="003C1E22" w:rsidRDefault="003933C8" w:rsidP="0040637E">
      <w:pPr>
        <w:widowControl/>
        <w:numPr>
          <w:ilvl w:val="1"/>
          <w:numId w:val="1"/>
        </w:numPr>
        <w:tabs>
          <w:tab w:val="clear" w:pos="574"/>
          <w:tab w:val="clear" w:pos="9630"/>
          <w:tab w:val="left" w:pos="567"/>
          <w:tab w:val="left" w:pos="851"/>
          <w:tab w:val="num" w:pos="1000"/>
        </w:tabs>
        <w:autoSpaceDE/>
        <w:autoSpaceDN/>
        <w:adjustRightInd/>
        <w:spacing w:after="120" w:line="240" w:lineRule="auto"/>
        <w:ind w:left="567" w:hanging="567"/>
        <w:rPr>
          <w:sz w:val="24"/>
        </w:rPr>
      </w:pPr>
      <w:r w:rsidRPr="003C1E22">
        <w:rPr>
          <w:rFonts w:eastAsia="Times New Roman"/>
          <w:noProof w:val="0"/>
          <w:sz w:val="24"/>
        </w:rPr>
        <w:t>Покупатель после получения уведомления обязан выделить уполномоченного представителя для осуществления приема поставляемого Товара по количеству, выдав соответствующему лицу доверенность на право приема Товара и подписание накладных.</w:t>
      </w:r>
    </w:p>
    <w:p w14:paraId="5892D7D7" w14:textId="77777777" w:rsidR="003933C8" w:rsidRPr="003C1E22" w:rsidRDefault="003933C8" w:rsidP="0040637E">
      <w:pPr>
        <w:widowControl/>
        <w:numPr>
          <w:ilvl w:val="1"/>
          <w:numId w:val="1"/>
        </w:numPr>
        <w:tabs>
          <w:tab w:val="clear" w:pos="574"/>
          <w:tab w:val="clear" w:pos="9630"/>
          <w:tab w:val="left" w:pos="567"/>
          <w:tab w:val="left" w:pos="851"/>
          <w:tab w:val="num" w:pos="1000"/>
        </w:tabs>
        <w:autoSpaceDE/>
        <w:autoSpaceDN/>
        <w:adjustRightInd/>
        <w:spacing w:after="120" w:line="240" w:lineRule="auto"/>
        <w:ind w:left="567" w:hanging="567"/>
        <w:rPr>
          <w:sz w:val="24"/>
          <w:highlight w:val="yellow"/>
        </w:rPr>
      </w:pPr>
      <w:r w:rsidRPr="003C1E22">
        <w:rPr>
          <w:sz w:val="24"/>
          <w:highlight w:val="yellow"/>
        </w:rPr>
        <w:t xml:space="preserve">Право собственности и все риски, включая риск случайной гибели или случайного повреждения Товара при транспортировке, погрузке, выгрузке Товара несет Поставщик до момента передачи Товара Покупателю на складе Покупателя по Акту прием-передачи. </w:t>
      </w:r>
    </w:p>
    <w:p w14:paraId="46B66701" w14:textId="2EFC6AC5" w:rsidR="0040637E" w:rsidRPr="003C1E22" w:rsidRDefault="003933C8" w:rsidP="0040637E">
      <w:pPr>
        <w:widowControl/>
        <w:numPr>
          <w:ilvl w:val="1"/>
          <w:numId w:val="1"/>
        </w:numPr>
        <w:tabs>
          <w:tab w:val="clear" w:pos="574"/>
          <w:tab w:val="clear" w:pos="9630"/>
          <w:tab w:val="left" w:pos="567"/>
          <w:tab w:val="left" w:pos="851"/>
          <w:tab w:val="num" w:pos="1000"/>
        </w:tabs>
        <w:autoSpaceDE/>
        <w:autoSpaceDN/>
        <w:adjustRightInd/>
        <w:spacing w:after="120" w:line="240" w:lineRule="auto"/>
        <w:ind w:left="567" w:hanging="567"/>
        <w:rPr>
          <w:sz w:val="24"/>
          <w:highlight w:val="yellow"/>
        </w:rPr>
      </w:pPr>
      <w:r w:rsidRPr="003C1E22">
        <w:rPr>
          <w:sz w:val="24"/>
          <w:highlight w:val="yellow"/>
        </w:rPr>
        <w:t>Товар считается переданным Поставщиком и принятым Покупателем по количеству согласно товарным накладным в месте поставки. В случае расхождения по количеству Стороны на месте получения Товара составляют двухсторонний акт.</w:t>
      </w:r>
    </w:p>
    <w:p w14:paraId="5364CC48" w14:textId="2498E59A" w:rsidR="003933C8" w:rsidRPr="003C1E22" w:rsidRDefault="003933C8" w:rsidP="0040637E">
      <w:pPr>
        <w:widowControl/>
        <w:numPr>
          <w:ilvl w:val="1"/>
          <w:numId w:val="1"/>
        </w:numPr>
        <w:tabs>
          <w:tab w:val="clear" w:pos="574"/>
          <w:tab w:val="clear" w:pos="9630"/>
          <w:tab w:val="left" w:pos="567"/>
          <w:tab w:val="left" w:pos="851"/>
          <w:tab w:val="num" w:pos="1000"/>
        </w:tabs>
        <w:autoSpaceDE/>
        <w:autoSpaceDN/>
        <w:adjustRightInd/>
        <w:spacing w:after="120" w:line="240" w:lineRule="auto"/>
        <w:ind w:left="567" w:hanging="567"/>
        <w:rPr>
          <w:sz w:val="24"/>
          <w:highlight w:val="green"/>
        </w:rPr>
      </w:pPr>
      <w:r w:rsidRPr="003C1E22">
        <w:rPr>
          <w:rFonts w:eastAsia="Times New Roman"/>
          <w:noProof w:val="0"/>
          <w:sz w:val="24"/>
          <w:highlight w:val="green"/>
        </w:rPr>
        <w:t>Претензии (рекламации) могут быть заявлены в случае несоответствия Товара по качеству – в течение 90 (девяносто) календарных дней с даты выявления недостатков.</w:t>
      </w:r>
    </w:p>
    <w:p w14:paraId="49FBCD0B" w14:textId="7A9DDC4D" w:rsidR="004B1638" w:rsidRPr="003C1E22" w:rsidRDefault="004B1638" w:rsidP="003C1E22">
      <w:pPr>
        <w:widowControl/>
        <w:tabs>
          <w:tab w:val="clear" w:pos="9630"/>
          <w:tab w:val="left" w:pos="567"/>
          <w:tab w:val="left" w:pos="851"/>
        </w:tabs>
        <w:autoSpaceDE/>
        <w:autoSpaceDN/>
        <w:adjustRightInd/>
        <w:spacing w:after="120" w:line="240" w:lineRule="auto"/>
        <w:ind w:left="567" w:firstLine="0"/>
        <w:rPr>
          <w:sz w:val="24"/>
          <w:highlight w:val="green"/>
        </w:rPr>
      </w:pPr>
      <w:r>
        <w:rPr>
          <w:rFonts w:eastAsia="Times New Roman"/>
          <w:noProof w:val="0"/>
          <w:sz w:val="24"/>
          <w:highlight w:val="green"/>
        </w:rPr>
        <w:t>……………………………………………………………………</w:t>
      </w:r>
    </w:p>
    <w:p w14:paraId="625D9A99" w14:textId="77777777" w:rsidR="0040637E" w:rsidRPr="0040637E" w:rsidRDefault="0040637E" w:rsidP="0040637E">
      <w:pPr>
        <w:widowControl/>
        <w:numPr>
          <w:ilvl w:val="1"/>
          <w:numId w:val="1"/>
        </w:numPr>
        <w:tabs>
          <w:tab w:val="clear" w:pos="574"/>
          <w:tab w:val="clear" w:pos="9630"/>
          <w:tab w:val="left" w:pos="567"/>
          <w:tab w:val="left" w:pos="851"/>
          <w:tab w:val="num" w:pos="1000"/>
        </w:tabs>
        <w:autoSpaceDE/>
        <w:autoSpaceDN/>
        <w:adjustRightInd/>
        <w:spacing w:after="120" w:line="240" w:lineRule="auto"/>
        <w:ind w:left="567" w:hanging="567"/>
        <w:rPr>
          <w:snapToGrid w:val="0"/>
          <w:sz w:val="24"/>
          <w:lang w:eastAsia="en-US"/>
        </w:rPr>
      </w:pPr>
      <w:r w:rsidRPr="0040637E">
        <w:rPr>
          <w:snapToGrid w:val="0"/>
          <w:sz w:val="24"/>
          <w:lang w:eastAsia="en-US"/>
        </w:rPr>
        <w:t>Порядок оформления документов:</w:t>
      </w:r>
    </w:p>
    <w:p w14:paraId="3C00D6F2" w14:textId="5EAC6DFC" w:rsidR="0040637E" w:rsidRPr="0040637E" w:rsidRDefault="0040637E" w:rsidP="008248DF">
      <w:pPr>
        <w:widowControl/>
        <w:numPr>
          <w:ilvl w:val="2"/>
          <w:numId w:val="1"/>
        </w:numPr>
        <w:tabs>
          <w:tab w:val="clear" w:pos="1072"/>
          <w:tab w:val="clear" w:pos="9630"/>
          <w:tab w:val="num" w:pos="646"/>
        </w:tabs>
        <w:autoSpaceDE/>
        <w:autoSpaceDN/>
        <w:adjustRightInd/>
        <w:spacing w:after="120" w:line="240" w:lineRule="auto"/>
        <w:ind w:left="646" w:hanging="646"/>
        <w:rPr>
          <w:snapToGrid w:val="0"/>
          <w:sz w:val="24"/>
          <w:lang w:eastAsia="en-US"/>
        </w:rPr>
      </w:pPr>
      <w:r w:rsidRPr="0040637E">
        <w:rPr>
          <w:snapToGrid w:val="0"/>
          <w:sz w:val="24"/>
          <w:lang w:eastAsia="en-US"/>
        </w:rPr>
        <w:lastRenderedPageBreak/>
        <w:t xml:space="preserve">Поставщик обязан в течение 3 (трех) рабочих дней с момента </w:t>
      </w:r>
      <w:r w:rsidR="003933C8">
        <w:rPr>
          <w:snapToGrid w:val="0"/>
          <w:sz w:val="24"/>
          <w:lang w:eastAsia="en-US"/>
        </w:rPr>
        <w:t xml:space="preserve">направления </w:t>
      </w:r>
      <w:r w:rsidRPr="0040637E">
        <w:rPr>
          <w:snapToGrid w:val="0"/>
          <w:sz w:val="24"/>
          <w:lang w:eastAsia="en-US"/>
        </w:rPr>
        <w:t>Покупател</w:t>
      </w:r>
      <w:r w:rsidR="003933C8">
        <w:rPr>
          <w:snapToGrid w:val="0"/>
          <w:sz w:val="24"/>
          <w:lang w:eastAsia="en-US"/>
        </w:rPr>
        <w:t>ю письма-уведомления об отгрузке Товара</w:t>
      </w:r>
      <w:r w:rsidRPr="0040637E">
        <w:rPr>
          <w:snapToGrid w:val="0"/>
          <w:sz w:val="24"/>
          <w:lang w:eastAsia="en-US"/>
        </w:rPr>
        <w:t xml:space="preserve"> направить Покупателю следующий комплект документов:</w:t>
      </w:r>
    </w:p>
    <w:p w14:paraId="0742C2F5" w14:textId="37E76987" w:rsidR="0040637E" w:rsidRPr="0040637E" w:rsidRDefault="0040637E" w:rsidP="0040637E">
      <w:pPr>
        <w:widowControl/>
        <w:tabs>
          <w:tab w:val="clear" w:pos="9630"/>
        </w:tabs>
        <w:autoSpaceDE/>
        <w:autoSpaceDN/>
        <w:adjustRightInd/>
        <w:spacing w:after="120" w:line="240" w:lineRule="auto"/>
        <w:ind w:left="646" w:firstLine="0"/>
        <w:rPr>
          <w:snapToGrid w:val="0"/>
          <w:sz w:val="24"/>
          <w:lang w:eastAsia="en-US"/>
        </w:rPr>
      </w:pPr>
      <w:r w:rsidRPr="0040637E">
        <w:rPr>
          <w:snapToGrid w:val="0"/>
          <w:sz w:val="24"/>
          <w:lang w:eastAsia="en-US"/>
        </w:rPr>
        <w:t>-Универсальный передаточный документ  (УПД) в 2 (Двух) экземплярах</w:t>
      </w:r>
      <w:r w:rsidR="003933C8">
        <w:rPr>
          <w:snapToGrid w:val="0"/>
          <w:sz w:val="24"/>
          <w:lang w:eastAsia="en-US"/>
        </w:rPr>
        <w:t>;</w:t>
      </w:r>
      <w:r w:rsidRPr="0040637E">
        <w:rPr>
          <w:snapToGrid w:val="0"/>
          <w:sz w:val="24"/>
          <w:lang w:eastAsia="en-US"/>
        </w:rPr>
        <w:t xml:space="preserve"> </w:t>
      </w:r>
    </w:p>
    <w:p w14:paraId="273DD798" w14:textId="18044945" w:rsidR="0040637E" w:rsidRDefault="0040637E" w:rsidP="0040637E">
      <w:pPr>
        <w:widowControl/>
        <w:tabs>
          <w:tab w:val="clear" w:pos="9630"/>
        </w:tabs>
        <w:autoSpaceDE/>
        <w:autoSpaceDN/>
        <w:adjustRightInd/>
        <w:spacing w:after="120" w:line="240" w:lineRule="auto"/>
        <w:ind w:left="646" w:firstLine="0"/>
        <w:rPr>
          <w:snapToGrid w:val="0"/>
          <w:sz w:val="24"/>
          <w:lang w:eastAsia="en-US"/>
        </w:rPr>
      </w:pPr>
      <w:r w:rsidRPr="0040637E">
        <w:rPr>
          <w:snapToGrid w:val="0"/>
          <w:sz w:val="24"/>
          <w:lang w:eastAsia="en-US"/>
        </w:rPr>
        <w:t>- Акт прием</w:t>
      </w:r>
      <w:r w:rsidR="00FF73A6">
        <w:rPr>
          <w:snapToGrid w:val="0"/>
          <w:sz w:val="24"/>
          <w:lang w:eastAsia="en-US"/>
        </w:rPr>
        <w:t>а</w:t>
      </w:r>
      <w:r w:rsidRPr="0040637E">
        <w:rPr>
          <w:snapToGrid w:val="0"/>
          <w:sz w:val="24"/>
          <w:lang w:eastAsia="en-US"/>
        </w:rPr>
        <w:t>- передачи Товара  в 2 (Двух) экземплярах</w:t>
      </w:r>
      <w:r w:rsidR="003933C8">
        <w:rPr>
          <w:snapToGrid w:val="0"/>
          <w:sz w:val="24"/>
          <w:lang w:eastAsia="en-US"/>
        </w:rPr>
        <w:t>;</w:t>
      </w:r>
    </w:p>
    <w:p w14:paraId="74AD65DF" w14:textId="532E72D0" w:rsidR="003933C8" w:rsidRPr="003C1E22" w:rsidRDefault="003933C8" w:rsidP="0040637E">
      <w:pPr>
        <w:widowControl/>
        <w:tabs>
          <w:tab w:val="clear" w:pos="9630"/>
        </w:tabs>
        <w:autoSpaceDE/>
        <w:autoSpaceDN/>
        <w:adjustRightInd/>
        <w:spacing w:after="120" w:line="240" w:lineRule="auto"/>
        <w:ind w:left="646" w:firstLine="0"/>
        <w:rPr>
          <w:sz w:val="24"/>
        </w:rPr>
      </w:pPr>
      <w:r>
        <w:rPr>
          <w:snapToGrid w:val="0"/>
          <w:sz w:val="24"/>
          <w:lang w:eastAsia="en-US"/>
        </w:rPr>
        <w:t xml:space="preserve">- </w:t>
      </w:r>
      <w:r w:rsidRPr="003C1E22">
        <w:rPr>
          <w:sz w:val="24"/>
        </w:rPr>
        <w:t>накладная на отпуск товаров по форме 3-2;</w:t>
      </w:r>
    </w:p>
    <w:p w14:paraId="37F76703" w14:textId="158275EB" w:rsidR="003933C8" w:rsidRPr="003C1E22" w:rsidRDefault="003933C8" w:rsidP="0040637E">
      <w:pPr>
        <w:widowControl/>
        <w:tabs>
          <w:tab w:val="clear" w:pos="9630"/>
        </w:tabs>
        <w:autoSpaceDE/>
        <w:autoSpaceDN/>
        <w:adjustRightInd/>
        <w:spacing w:after="120" w:line="240" w:lineRule="auto"/>
        <w:ind w:left="646" w:firstLine="0"/>
        <w:rPr>
          <w:sz w:val="24"/>
        </w:rPr>
      </w:pPr>
      <w:r w:rsidRPr="00B33193">
        <w:rPr>
          <w:snapToGrid w:val="0"/>
          <w:sz w:val="24"/>
          <w:lang w:eastAsia="en-US"/>
        </w:rPr>
        <w:t xml:space="preserve">- </w:t>
      </w:r>
      <w:r w:rsidRPr="003C1E22">
        <w:rPr>
          <w:sz w:val="24"/>
        </w:rPr>
        <w:t>пересылочная ведомость формы ВУ-50;</w:t>
      </w:r>
    </w:p>
    <w:p w14:paraId="48F267E0" w14:textId="56522EBA" w:rsidR="003933C8" w:rsidRPr="003C1E22" w:rsidRDefault="003933C8" w:rsidP="0040637E">
      <w:pPr>
        <w:widowControl/>
        <w:tabs>
          <w:tab w:val="clear" w:pos="9630"/>
        </w:tabs>
        <w:autoSpaceDE/>
        <w:autoSpaceDN/>
        <w:adjustRightInd/>
        <w:spacing w:after="120" w:line="240" w:lineRule="auto"/>
        <w:ind w:left="646" w:firstLine="0"/>
        <w:rPr>
          <w:sz w:val="24"/>
        </w:rPr>
      </w:pPr>
      <w:r w:rsidRPr="00B33193">
        <w:rPr>
          <w:snapToGrid w:val="0"/>
          <w:sz w:val="24"/>
          <w:lang w:eastAsia="en-US"/>
        </w:rPr>
        <w:t xml:space="preserve">- </w:t>
      </w:r>
      <w:r w:rsidRPr="003C1E22">
        <w:rPr>
          <w:sz w:val="24"/>
        </w:rPr>
        <w:t>натурный колесный листок формы ВУ-51;</w:t>
      </w:r>
    </w:p>
    <w:p w14:paraId="29D78225" w14:textId="5634D251" w:rsidR="003933C8" w:rsidRPr="003C1E22" w:rsidRDefault="003933C8" w:rsidP="0040637E">
      <w:pPr>
        <w:widowControl/>
        <w:tabs>
          <w:tab w:val="clear" w:pos="9630"/>
        </w:tabs>
        <w:autoSpaceDE/>
        <w:autoSpaceDN/>
        <w:adjustRightInd/>
        <w:spacing w:after="120" w:line="240" w:lineRule="auto"/>
        <w:ind w:left="646" w:firstLine="0"/>
        <w:rPr>
          <w:sz w:val="24"/>
        </w:rPr>
      </w:pPr>
      <w:r w:rsidRPr="00B33193">
        <w:rPr>
          <w:snapToGrid w:val="0"/>
          <w:sz w:val="24"/>
          <w:lang w:eastAsia="en-US"/>
        </w:rPr>
        <w:t xml:space="preserve">- </w:t>
      </w:r>
      <w:r w:rsidR="00DA5382">
        <w:rPr>
          <w:snapToGrid w:val="0"/>
          <w:sz w:val="24"/>
          <w:lang w:eastAsia="en-US"/>
        </w:rPr>
        <w:t xml:space="preserve">товарно-транспортная накладная и/или </w:t>
      </w:r>
      <w:r w:rsidR="00A133E5" w:rsidRPr="00B33193">
        <w:rPr>
          <w:snapToGrid w:val="0"/>
          <w:sz w:val="24"/>
          <w:lang w:eastAsia="en-US"/>
        </w:rPr>
        <w:t>железнодорожная накладная по форме ГУ-29 – перевозочный товаросопроводительный документ</w:t>
      </w:r>
      <w:r w:rsidRPr="003C1E22">
        <w:rPr>
          <w:sz w:val="24"/>
        </w:rPr>
        <w:t>;</w:t>
      </w:r>
    </w:p>
    <w:p w14:paraId="08358149" w14:textId="75EBDA6A" w:rsidR="00A133E5" w:rsidRPr="00B33193" w:rsidRDefault="00A133E5" w:rsidP="0040637E">
      <w:pPr>
        <w:widowControl/>
        <w:tabs>
          <w:tab w:val="clear" w:pos="9630"/>
        </w:tabs>
        <w:autoSpaceDE/>
        <w:autoSpaceDN/>
        <w:adjustRightInd/>
        <w:spacing w:after="120" w:line="240" w:lineRule="auto"/>
        <w:ind w:left="646" w:firstLine="0"/>
        <w:rPr>
          <w:sz w:val="24"/>
        </w:rPr>
      </w:pPr>
      <w:r w:rsidRPr="00B33193">
        <w:rPr>
          <w:snapToGrid w:val="0"/>
          <w:sz w:val="24"/>
          <w:lang w:eastAsia="en-US"/>
        </w:rPr>
        <w:t xml:space="preserve">- СНТ </w:t>
      </w:r>
      <w:r w:rsidRPr="00B33193">
        <w:rPr>
          <w:sz w:val="24"/>
        </w:rPr>
        <w:t>(сопроводительная накладная на товары);</w:t>
      </w:r>
    </w:p>
    <w:p w14:paraId="191BED61" w14:textId="5F6E6333" w:rsidR="00F8710C" w:rsidRPr="00076B4C" w:rsidRDefault="00F8710C" w:rsidP="0040637E">
      <w:pPr>
        <w:widowControl/>
        <w:tabs>
          <w:tab w:val="clear" w:pos="9630"/>
        </w:tabs>
        <w:autoSpaceDE/>
        <w:autoSpaceDN/>
        <w:adjustRightInd/>
        <w:spacing w:after="120" w:line="240" w:lineRule="auto"/>
        <w:ind w:left="646" w:firstLine="0"/>
        <w:rPr>
          <w:sz w:val="24"/>
        </w:rPr>
      </w:pPr>
      <w:r w:rsidRPr="00076B4C">
        <w:rPr>
          <w:sz w:val="24"/>
        </w:rPr>
        <w:t>- сертификаты соответствия и паспорта качества;</w:t>
      </w:r>
    </w:p>
    <w:p w14:paraId="48015377" w14:textId="2467E967" w:rsidR="00A133E5" w:rsidRPr="0040637E" w:rsidRDefault="00A133E5" w:rsidP="0040637E">
      <w:pPr>
        <w:widowControl/>
        <w:tabs>
          <w:tab w:val="clear" w:pos="9630"/>
        </w:tabs>
        <w:autoSpaceDE/>
        <w:autoSpaceDN/>
        <w:adjustRightInd/>
        <w:spacing w:after="120" w:line="240" w:lineRule="auto"/>
        <w:ind w:left="646" w:firstLine="0"/>
        <w:rPr>
          <w:snapToGrid w:val="0"/>
          <w:sz w:val="24"/>
          <w:lang w:eastAsia="en-US"/>
        </w:rPr>
      </w:pPr>
      <w:r w:rsidRPr="00076B4C">
        <w:rPr>
          <w:sz w:val="24"/>
        </w:rPr>
        <w:t>- иные необходимые документы по требованию Покупателя</w:t>
      </w:r>
      <w:r w:rsidR="00DA5382">
        <w:rPr>
          <w:sz w:val="24"/>
        </w:rPr>
        <w:t xml:space="preserve"> (для со</w:t>
      </w:r>
      <w:r w:rsidR="00DA5382">
        <w:rPr>
          <w:color w:val="2E2E2E"/>
          <w:shd w:val="clear" w:color="auto" w:fill="FFFFFF"/>
        </w:rPr>
        <w:t>здания СНТ на сайте ИС ЭСФ нужно предоставить полную информацию о грузе и перевозке, дату выписки накладной, дату отгрузки товара и информацию о нем (наименование, код ТН ВЭД, кол-во и т.д.), реквизиты поставщика, грузополучателя и отправителя, информацию о договоре поставки и другую в зависимости от категории товара и вида операции (импорт, экспорт или по стране))</w:t>
      </w:r>
      <w:r>
        <w:rPr>
          <w:sz w:val="24"/>
        </w:rPr>
        <w:t>.</w:t>
      </w:r>
    </w:p>
    <w:p w14:paraId="0A84AA9A" w14:textId="7E6D48F8" w:rsidR="0040637E" w:rsidRPr="0040637E" w:rsidRDefault="0040637E" w:rsidP="008248DF">
      <w:pPr>
        <w:widowControl/>
        <w:numPr>
          <w:ilvl w:val="2"/>
          <w:numId w:val="1"/>
        </w:numPr>
        <w:tabs>
          <w:tab w:val="clear" w:pos="1072"/>
          <w:tab w:val="clear" w:pos="9630"/>
          <w:tab w:val="num" w:pos="646"/>
        </w:tabs>
        <w:autoSpaceDE/>
        <w:autoSpaceDN/>
        <w:adjustRightInd/>
        <w:spacing w:after="120" w:line="240" w:lineRule="auto"/>
        <w:ind w:left="646" w:hanging="646"/>
        <w:rPr>
          <w:snapToGrid w:val="0"/>
          <w:sz w:val="24"/>
          <w:lang w:eastAsia="en-US"/>
        </w:rPr>
      </w:pPr>
      <w:r w:rsidRPr="0040637E">
        <w:rPr>
          <w:snapToGrid w:val="0"/>
          <w:sz w:val="24"/>
          <w:lang w:eastAsia="en-US"/>
        </w:rPr>
        <w:t>Покупатель обязан подписать Акт приема-передачи Товара</w:t>
      </w:r>
      <w:r w:rsidRPr="0040637E" w:rsidDel="00381D8D">
        <w:rPr>
          <w:snapToGrid w:val="0"/>
          <w:sz w:val="24"/>
          <w:lang w:eastAsia="en-US"/>
        </w:rPr>
        <w:t xml:space="preserve"> </w:t>
      </w:r>
      <w:r w:rsidRPr="0040637E">
        <w:rPr>
          <w:snapToGrid w:val="0"/>
          <w:sz w:val="24"/>
          <w:lang w:eastAsia="en-US"/>
        </w:rPr>
        <w:t xml:space="preserve">в течение </w:t>
      </w:r>
      <w:r w:rsidR="00F8710C">
        <w:rPr>
          <w:snapToGrid w:val="0"/>
          <w:sz w:val="24"/>
          <w:lang w:eastAsia="en-US"/>
        </w:rPr>
        <w:t xml:space="preserve">2 (двух) </w:t>
      </w:r>
      <w:r w:rsidRPr="0040637E">
        <w:rPr>
          <w:snapToGrid w:val="0"/>
          <w:sz w:val="24"/>
          <w:lang w:eastAsia="en-US"/>
        </w:rPr>
        <w:t>рабоч</w:t>
      </w:r>
      <w:r w:rsidR="00F8710C">
        <w:rPr>
          <w:snapToGrid w:val="0"/>
          <w:sz w:val="24"/>
          <w:lang w:eastAsia="en-US"/>
        </w:rPr>
        <w:t>их</w:t>
      </w:r>
      <w:r w:rsidRPr="0040637E">
        <w:rPr>
          <w:snapToGrid w:val="0"/>
          <w:sz w:val="24"/>
          <w:lang w:eastAsia="en-US"/>
        </w:rPr>
        <w:t xml:space="preserve"> дн</w:t>
      </w:r>
      <w:r w:rsidR="00F8710C">
        <w:rPr>
          <w:snapToGrid w:val="0"/>
          <w:sz w:val="24"/>
          <w:lang w:eastAsia="en-US"/>
        </w:rPr>
        <w:t>ей</w:t>
      </w:r>
      <w:r w:rsidRPr="0040637E">
        <w:rPr>
          <w:snapToGrid w:val="0"/>
          <w:sz w:val="24"/>
          <w:lang w:eastAsia="en-US"/>
        </w:rPr>
        <w:t xml:space="preserve">  после его</w:t>
      </w:r>
      <w:r w:rsidR="00A133E5">
        <w:rPr>
          <w:snapToGrid w:val="0"/>
          <w:sz w:val="24"/>
          <w:lang w:eastAsia="en-US"/>
        </w:rPr>
        <w:t xml:space="preserve"> приемки на скалде Покупателя</w:t>
      </w:r>
      <w:r w:rsidRPr="0040637E">
        <w:rPr>
          <w:snapToGrid w:val="0"/>
          <w:sz w:val="24"/>
          <w:lang w:eastAsia="en-US"/>
        </w:rPr>
        <w:t>, поставить оттиск печати и направить его по электронной почте Поставщику, либо в этот же срок предоставить Поставщику мотивированный письменный отказ от его подписания.</w:t>
      </w:r>
      <w:r w:rsidR="00B162A2">
        <w:rPr>
          <w:snapToGrid w:val="0"/>
          <w:sz w:val="24"/>
          <w:lang w:eastAsia="en-US"/>
        </w:rPr>
        <w:t xml:space="preserve">  В случае не </w:t>
      </w:r>
      <w:r w:rsidR="00F8710C">
        <w:rPr>
          <w:snapToGrid w:val="0"/>
          <w:sz w:val="24"/>
          <w:lang w:eastAsia="en-US"/>
        </w:rPr>
        <w:t xml:space="preserve">предоставления </w:t>
      </w:r>
      <w:r w:rsidR="00B162A2">
        <w:rPr>
          <w:snapToGrid w:val="0"/>
          <w:sz w:val="24"/>
          <w:lang w:eastAsia="en-US"/>
        </w:rPr>
        <w:t>в указанный срок  подписанного акта, либо мотивированного отказа, со стороны Покупателя, стороны считаю</w:t>
      </w:r>
      <w:r w:rsidR="00F8710C">
        <w:rPr>
          <w:snapToGrid w:val="0"/>
          <w:sz w:val="24"/>
          <w:lang w:eastAsia="en-US"/>
        </w:rPr>
        <w:t>т</w:t>
      </w:r>
      <w:r w:rsidR="00B162A2">
        <w:rPr>
          <w:snapToGrid w:val="0"/>
          <w:sz w:val="24"/>
          <w:lang w:eastAsia="en-US"/>
        </w:rPr>
        <w:t xml:space="preserve"> акт подписанным.</w:t>
      </w:r>
      <w:r w:rsidR="00F8710C">
        <w:rPr>
          <w:snapToGrid w:val="0"/>
          <w:sz w:val="24"/>
          <w:lang w:eastAsia="en-US"/>
        </w:rPr>
        <w:t xml:space="preserve"> </w:t>
      </w:r>
    </w:p>
    <w:p w14:paraId="1E919B42" w14:textId="57497925" w:rsidR="0040637E" w:rsidRPr="003C1E22" w:rsidRDefault="0040637E" w:rsidP="0040637E">
      <w:pPr>
        <w:widowControl/>
        <w:numPr>
          <w:ilvl w:val="2"/>
          <w:numId w:val="1"/>
        </w:numPr>
        <w:tabs>
          <w:tab w:val="clear" w:pos="1072"/>
          <w:tab w:val="clear" w:pos="9630"/>
          <w:tab w:val="num" w:pos="646"/>
        </w:tabs>
        <w:autoSpaceDE/>
        <w:autoSpaceDN/>
        <w:adjustRightInd/>
        <w:spacing w:after="120" w:line="240" w:lineRule="auto"/>
        <w:ind w:left="646"/>
        <w:rPr>
          <w:snapToGrid w:val="0"/>
          <w:sz w:val="24"/>
          <w:lang w:eastAsia="en-US"/>
        </w:rPr>
      </w:pPr>
      <w:r w:rsidRPr="003C1E22">
        <w:rPr>
          <w:snapToGrid w:val="0"/>
          <w:sz w:val="24"/>
          <w:lang w:eastAsia="en-US"/>
        </w:rPr>
        <w:t xml:space="preserve">Покупатель не позднее 3 (трех) рабочих дней с момента </w:t>
      </w:r>
      <w:r w:rsidR="00F8710C" w:rsidRPr="003C1E22">
        <w:rPr>
          <w:snapToGrid w:val="0"/>
          <w:sz w:val="24"/>
          <w:lang w:eastAsia="en-US"/>
        </w:rPr>
        <w:t>приемки Товара</w:t>
      </w:r>
      <w:r w:rsidRPr="003C1E22">
        <w:rPr>
          <w:snapToGrid w:val="0"/>
          <w:sz w:val="24"/>
          <w:lang w:eastAsia="en-US"/>
        </w:rPr>
        <w:t>, обязан вернуть Поставщику 1 (один) экземпляр УПД и Акт приема-передачи товара с отметкой Покупателя (подписью уполномоченного лица и печатью общества) о получении Товара.</w:t>
      </w:r>
    </w:p>
    <w:p w14:paraId="52FDE720" w14:textId="3D0248B6" w:rsidR="0081070F" w:rsidRDefault="0081070F" w:rsidP="0040637E">
      <w:pPr>
        <w:widowControl/>
        <w:numPr>
          <w:ilvl w:val="2"/>
          <w:numId w:val="1"/>
        </w:numPr>
        <w:tabs>
          <w:tab w:val="clear" w:pos="1072"/>
          <w:tab w:val="clear" w:pos="9630"/>
          <w:tab w:val="num" w:pos="646"/>
        </w:tabs>
        <w:autoSpaceDE/>
        <w:autoSpaceDN/>
        <w:adjustRightInd/>
        <w:spacing w:after="120" w:line="240" w:lineRule="auto"/>
        <w:ind w:left="646"/>
        <w:rPr>
          <w:snapToGrid w:val="0"/>
          <w:sz w:val="24"/>
          <w:lang w:eastAsia="en-US"/>
        </w:rPr>
      </w:pPr>
      <w:r>
        <w:rPr>
          <w:snapToGrid w:val="0"/>
          <w:sz w:val="24"/>
          <w:lang w:eastAsia="en-US"/>
        </w:rPr>
        <w:t xml:space="preserve">Для подтверждения Поставщиком обоснованности применения налоговой ставки НДС 0% Покупатель обязан предоставить </w:t>
      </w:r>
      <w:r w:rsidRPr="00E70CA6">
        <w:rPr>
          <w:snapToGrid w:val="0"/>
          <w:sz w:val="24"/>
          <w:lang w:eastAsia="en-US"/>
        </w:rPr>
        <w:t xml:space="preserve">в срок не позднее </w:t>
      </w:r>
      <w:r w:rsidR="00B33193" w:rsidRPr="003C1E22">
        <w:rPr>
          <w:snapToGrid w:val="0"/>
          <w:sz w:val="24"/>
          <w:lang w:eastAsia="en-US"/>
        </w:rPr>
        <w:t>9</w:t>
      </w:r>
      <w:r w:rsidR="00B162A2" w:rsidRPr="00E70CA6">
        <w:rPr>
          <w:snapToGrid w:val="0"/>
          <w:sz w:val="24"/>
          <w:lang w:eastAsia="en-US"/>
        </w:rPr>
        <w:t xml:space="preserve">0 </w:t>
      </w:r>
      <w:r w:rsidRPr="00FC2CE0">
        <w:rPr>
          <w:snapToGrid w:val="0"/>
          <w:sz w:val="24"/>
          <w:lang w:eastAsia="en-US"/>
        </w:rPr>
        <w:t>(</w:t>
      </w:r>
      <w:r w:rsidR="00B33193" w:rsidRPr="003C1E22">
        <w:rPr>
          <w:snapToGrid w:val="0"/>
          <w:sz w:val="24"/>
          <w:lang w:eastAsia="en-US"/>
        </w:rPr>
        <w:t>девяносто</w:t>
      </w:r>
      <w:r w:rsidRPr="00E70CA6">
        <w:rPr>
          <w:snapToGrid w:val="0"/>
          <w:sz w:val="24"/>
          <w:lang w:eastAsia="en-US"/>
        </w:rPr>
        <w:t>) календарных дней</w:t>
      </w:r>
      <w:r>
        <w:rPr>
          <w:snapToGrid w:val="0"/>
          <w:sz w:val="24"/>
          <w:lang w:eastAsia="en-US"/>
        </w:rPr>
        <w:t xml:space="preserve"> с Даты подписания Акта приема-передачи Товара</w:t>
      </w:r>
      <w:r w:rsidRPr="0081070F">
        <w:rPr>
          <w:snapToGrid w:val="0"/>
          <w:sz w:val="24"/>
          <w:lang w:eastAsia="en-US"/>
        </w:rPr>
        <w:t>:</w:t>
      </w:r>
    </w:p>
    <w:p w14:paraId="7198A0A5" w14:textId="77777777" w:rsidR="0081070F" w:rsidRPr="0081070F" w:rsidRDefault="0081070F" w:rsidP="0081070F">
      <w:pPr>
        <w:widowControl/>
        <w:tabs>
          <w:tab w:val="clear" w:pos="9630"/>
        </w:tabs>
        <w:autoSpaceDE/>
        <w:autoSpaceDN/>
        <w:adjustRightInd/>
        <w:spacing w:after="120" w:line="240" w:lineRule="auto"/>
        <w:ind w:left="646" w:firstLine="0"/>
        <w:rPr>
          <w:snapToGrid w:val="0"/>
          <w:sz w:val="24"/>
          <w:lang w:eastAsia="en-US"/>
        </w:rPr>
      </w:pPr>
      <w:r>
        <w:rPr>
          <w:snapToGrid w:val="0"/>
          <w:sz w:val="24"/>
          <w:lang w:eastAsia="en-US"/>
        </w:rPr>
        <w:t xml:space="preserve">- </w:t>
      </w:r>
      <w:r w:rsidRPr="0081070F">
        <w:rPr>
          <w:snapToGrid w:val="0"/>
          <w:sz w:val="24"/>
          <w:lang w:eastAsia="en-US"/>
        </w:rPr>
        <w:t>транспортные (товаросопроводительные) документы или их копии, подтверждающие экспорт товаров с территории России, а именно CMR (международную товарно-транспортную накладную) с отметками, подтверждающими перемещение товаров с территории России на территорию Казахстана.</w:t>
      </w:r>
    </w:p>
    <w:p w14:paraId="0757DAF9" w14:textId="77777777" w:rsidR="0081070F" w:rsidRPr="0081070F" w:rsidRDefault="0081070F" w:rsidP="0081070F">
      <w:pPr>
        <w:widowControl/>
        <w:tabs>
          <w:tab w:val="clear" w:pos="9630"/>
        </w:tabs>
        <w:autoSpaceDE/>
        <w:autoSpaceDN/>
        <w:adjustRightInd/>
        <w:spacing w:after="120" w:line="240" w:lineRule="auto"/>
        <w:ind w:left="646" w:firstLine="0"/>
        <w:rPr>
          <w:snapToGrid w:val="0"/>
          <w:sz w:val="24"/>
          <w:lang w:eastAsia="en-US"/>
        </w:rPr>
      </w:pPr>
      <w:r w:rsidRPr="0081070F">
        <w:rPr>
          <w:snapToGrid w:val="0"/>
          <w:sz w:val="24"/>
          <w:lang w:eastAsia="en-US"/>
        </w:rPr>
        <w:t>- заявление о ввозе товаров и уплате косвенных налогов, с отметкой налогового органа Покупателя в Казахстане</w:t>
      </w:r>
    </w:p>
    <w:p w14:paraId="50782DD7" w14:textId="77777777" w:rsidR="0081070F" w:rsidRPr="0081070F" w:rsidRDefault="0081070F" w:rsidP="0081070F">
      <w:pPr>
        <w:widowControl/>
        <w:tabs>
          <w:tab w:val="clear" w:pos="9630"/>
        </w:tabs>
        <w:autoSpaceDE/>
        <w:autoSpaceDN/>
        <w:adjustRightInd/>
        <w:spacing w:after="120" w:line="240" w:lineRule="auto"/>
        <w:ind w:left="646" w:firstLine="0"/>
        <w:rPr>
          <w:snapToGrid w:val="0"/>
          <w:sz w:val="24"/>
          <w:lang w:eastAsia="en-US"/>
        </w:rPr>
      </w:pPr>
      <w:r w:rsidRPr="0081070F">
        <w:rPr>
          <w:snapToGrid w:val="0"/>
          <w:sz w:val="24"/>
          <w:lang w:eastAsia="en-US"/>
        </w:rPr>
        <w:t>Копии документов должны быть надлежащего качества, с четко видимой информацией и по форме соответствовать оригиналам - двусторонние/односторонние, с календарным штемпелем станции назначения, заверены должным образом уполномоченным лицом и оригинальной печатью Покупателя.</w:t>
      </w:r>
    </w:p>
    <w:p w14:paraId="2D837177" w14:textId="77777777" w:rsidR="0040637E" w:rsidRPr="0040637E" w:rsidRDefault="0040637E" w:rsidP="0040637E">
      <w:pPr>
        <w:keepNext/>
        <w:keepLines/>
        <w:widowControl/>
        <w:numPr>
          <w:ilvl w:val="0"/>
          <w:numId w:val="1"/>
        </w:numPr>
        <w:tabs>
          <w:tab w:val="clear" w:pos="9630"/>
          <w:tab w:val="left" w:pos="567"/>
          <w:tab w:val="left" w:pos="851"/>
          <w:tab w:val="left" w:pos="2127"/>
          <w:tab w:val="left" w:pos="9639"/>
        </w:tabs>
        <w:suppressAutoHyphens/>
        <w:autoSpaceDE/>
        <w:autoSpaceDN/>
        <w:adjustRightInd/>
        <w:spacing w:after="120" w:line="240" w:lineRule="auto"/>
        <w:ind w:left="567" w:right="1" w:hanging="567"/>
        <w:jc w:val="center"/>
        <w:outlineLvl w:val="0"/>
        <w:rPr>
          <w:b/>
          <w:sz w:val="24"/>
          <w:lang w:eastAsia="en-US"/>
        </w:rPr>
      </w:pPr>
      <w:r w:rsidRPr="0040637E">
        <w:rPr>
          <w:b/>
          <w:sz w:val="24"/>
          <w:lang w:eastAsia="en-US"/>
        </w:rPr>
        <w:t>Переход права собственности и рисков</w:t>
      </w:r>
    </w:p>
    <w:p w14:paraId="26A4AC56" w14:textId="471F3FD2" w:rsidR="0040637E" w:rsidRDefault="0040637E" w:rsidP="0040637E">
      <w:pPr>
        <w:widowControl/>
        <w:numPr>
          <w:ilvl w:val="1"/>
          <w:numId w:val="1"/>
        </w:numPr>
        <w:tabs>
          <w:tab w:val="clear" w:pos="574"/>
          <w:tab w:val="clear" w:pos="9630"/>
          <w:tab w:val="left" w:pos="567"/>
          <w:tab w:val="left" w:pos="709"/>
          <w:tab w:val="num" w:pos="1000"/>
        </w:tabs>
        <w:autoSpaceDE/>
        <w:autoSpaceDN/>
        <w:adjustRightInd/>
        <w:spacing w:after="120" w:line="240" w:lineRule="auto"/>
        <w:ind w:left="567" w:hanging="567"/>
        <w:rPr>
          <w:snapToGrid w:val="0"/>
          <w:sz w:val="24"/>
          <w:lang w:eastAsia="en-US"/>
        </w:rPr>
      </w:pPr>
      <w:r w:rsidRPr="0040637E">
        <w:rPr>
          <w:snapToGrid w:val="0"/>
          <w:sz w:val="24"/>
          <w:lang w:eastAsia="en-US"/>
        </w:rPr>
        <w:t>При поставке Товара, датой (моментом) исполнения Поставщиком обязательств по поставке Товара</w:t>
      </w:r>
      <w:r w:rsidR="00BC70D3">
        <w:rPr>
          <w:snapToGrid w:val="0"/>
          <w:sz w:val="24"/>
          <w:lang w:eastAsia="en-US"/>
        </w:rPr>
        <w:t xml:space="preserve"> и</w:t>
      </w:r>
      <w:r w:rsidRPr="0040637E">
        <w:rPr>
          <w:snapToGrid w:val="0"/>
          <w:sz w:val="24"/>
          <w:lang w:eastAsia="en-US"/>
        </w:rPr>
        <w:t xml:space="preserve"> датой перехода права собственности на Товар, является дата передачи Товара на складе По</w:t>
      </w:r>
      <w:r w:rsidR="00BC70D3">
        <w:rPr>
          <w:snapToGrid w:val="0"/>
          <w:sz w:val="24"/>
          <w:lang w:eastAsia="en-US"/>
        </w:rPr>
        <w:t>купателя</w:t>
      </w:r>
      <w:r w:rsidRPr="0040637E">
        <w:rPr>
          <w:snapToGrid w:val="0"/>
          <w:sz w:val="24"/>
          <w:lang w:eastAsia="en-US"/>
        </w:rPr>
        <w:t xml:space="preserve"> (Грузо</w:t>
      </w:r>
      <w:r w:rsidR="00BC70D3">
        <w:rPr>
          <w:snapToGrid w:val="0"/>
          <w:sz w:val="24"/>
          <w:lang w:eastAsia="en-US"/>
        </w:rPr>
        <w:t>получателя</w:t>
      </w:r>
      <w:r w:rsidRPr="0040637E">
        <w:rPr>
          <w:snapToGrid w:val="0"/>
          <w:sz w:val="24"/>
          <w:lang w:eastAsia="en-US"/>
        </w:rPr>
        <w:t>), которая соответствует дате акта приема-передачи Товара и УПД</w:t>
      </w:r>
      <w:r w:rsidR="00B162A2">
        <w:rPr>
          <w:snapToGrid w:val="0"/>
          <w:sz w:val="24"/>
          <w:lang w:eastAsia="en-US"/>
        </w:rPr>
        <w:t>.</w:t>
      </w:r>
    </w:p>
    <w:p w14:paraId="36F1D546" w14:textId="05EF4371" w:rsidR="00B162A2" w:rsidRPr="00B33193" w:rsidRDefault="00B162A2" w:rsidP="003C1E22">
      <w:pPr>
        <w:pStyle w:val="U2"/>
        <w:tabs>
          <w:tab w:val="clear" w:pos="574"/>
          <w:tab w:val="clear" w:pos="1283"/>
          <w:tab w:val="left" w:pos="567"/>
          <w:tab w:val="left" w:pos="709"/>
        </w:tabs>
        <w:ind w:left="567" w:firstLine="0"/>
        <w:rPr>
          <w:sz w:val="24"/>
        </w:rPr>
      </w:pPr>
      <w:r w:rsidRPr="003C1E22">
        <w:rPr>
          <w:sz w:val="24"/>
          <w:highlight w:val="yellow"/>
        </w:rPr>
        <w:lastRenderedPageBreak/>
        <w:t xml:space="preserve">Датой перехода к Покупателю риска случайной гибели </w:t>
      </w:r>
      <w:r w:rsidR="00BC70D3" w:rsidRPr="003C1E22">
        <w:rPr>
          <w:sz w:val="24"/>
          <w:highlight w:val="yellow"/>
        </w:rPr>
        <w:t>(</w:t>
      </w:r>
      <w:r w:rsidRPr="003C1E22">
        <w:rPr>
          <w:sz w:val="24"/>
          <w:highlight w:val="yellow"/>
        </w:rPr>
        <w:t>случайного</w:t>
      </w:r>
      <w:r w:rsidR="00BC70D3" w:rsidRPr="003C1E22">
        <w:rPr>
          <w:sz w:val="24"/>
          <w:highlight w:val="yellow"/>
        </w:rPr>
        <w:t xml:space="preserve"> </w:t>
      </w:r>
      <w:r w:rsidRPr="003C1E22">
        <w:rPr>
          <w:sz w:val="24"/>
          <w:highlight w:val="yellow"/>
        </w:rPr>
        <w:t>повреждения</w:t>
      </w:r>
      <w:r w:rsidR="00BC70D3" w:rsidRPr="003C1E22">
        <w:rPr>
          <w:sz w:val="24"/>
          <w:highlight w:val="yellow"/>
        </w:rPr>
        <w:t>) Товара</w:t>
      </w:r>
      <w:r w:rsidR="008248DF" w:rsidRPr="003C1E22">
        <w:rPr>
          <w:sz w:val="24"/>
          <w:highlight w:val="yellow"/>
        </w:rPr>
        <w:t xml:space="preserve"> и</w:t>
      </w:r>
      <w:r w:rsidR="00BC70D3" w:rsidRPr="003C1E22">
        <w:rPr>
          <w:sz w:val="24"/>
          <w:highlight w:val="yellow"/>
        </w:rPr>
        <w:t xml:space="preserve"> перехода права собственности на Товар,</w:t>
      </w:r>
      <w:r w:rsidRPr="003C1E22">
        <w:rPr>
          <w:sz w:val="24"/>
          <w:highlight w:val="yellow"/>
        </w:rPr>
        <w:t xml:space="preserve"> считается</w:t>
      </w:r>
      <w:r w:rsidR="00F8710C" w:rsidRPr="003C1E22">
        <w:rPr>
          <w:sz w:val="24"/>
          <w:highlight w:val="yellow"/>
        </w:rPr>
        <w:t xml:space="preserve"> дата передачи Товара на складе Покупателя, которая соответствует дате акта приема-передачи Товара.</w:t>
      </w:r>
      <w:r w:rsidRPr="003C1E22">
        <w:rPr>
          <w:sz w:val="24"/>
          <w:highlight w:val="yellow"/>
        </w:rPr>
        <w:t xml:space="preserve"> </w:t>
      </w:r>
    </w:p>
    <w:p w14:paraId="16742B5F" w14:textId="77777777" w:rsidR="0040637E" w:rsidRPr="0040637E" w:rsidRDefault="0040637E" w:rsidP="0040637E">
      <w:pPr>
        <w:keepNext/>
        <w:keepLines/>
        <w:widowControl/>
        <w:numPr>
          <w:ilvl w:val="0"/>
          <w:numId w:val="1"/>
        </w:numPr>
        <w:tabs>
          <w:tab w:val="clear" w:pos="9630"/>
          <w:tab w:val="left" w:pos="567"/>
          <w:tab w:val="left" w:pos="851"/>
          <w:tab w:val="left" w:pos="2127"/>
        </w:tabs>
        <w:suppressAutoHyphens/>
        <w:autoSpaceDE/>
        <w:autoSpaceDN/>
        <w:adjustRightInd/>
        <w:spacing w:after="120" w:line="240" w:lineRule="auto"/>
        <w:ind w:left="567" w:right="1" w:hanging="567"/>
        <w:jc w:val="center"/>
        <w:outlineLvl w:val="0"/>
        <w:rPr>
          <w:b/>
          <w:color w:val="000000"/>
          <w:sz w:val="24"/>
          <w:lang w:eastAsia="en-US"/>
        </w:rPr>
      </w:pPr>
      <w:r w:rsidRPr="0040637E">
        <w:rPr>
          <w:b/>
          <w:color w:val="000000"/>
          <w:sz w:val="24"/>
          <w:lang w:eastAsia="en-US"/>
        </w:rPr>
        <w:t>Качество и гарантии</w:t>
      </w:r>
    </w:p>
    <w:p w14:paraId="01B0A3F9" w14:textId="5399CFED" w:rsidR="0040637E" w:rsidRDefault="0040637E" w:rsidP="0040637E">
      <w:pPr>
        <w:widowControl/>
        <w:numPr>
          <w:ilvl w:val="1"/>
          <w:numId w:val="1"/>
        </w:numPr>
        <w:tabs>
          <w:tab w:val="clear" w:pos="574"/>
          <w:tab w:val="clear" w:pos="9630"/>
          <w:tab w:val="left" w:pos="567"/>
          <w:tab w:val="left" w:pos="709"/>
          <w:tab w:val="num" w:pos="1000"/>
        </w:tabs>
        <w:autoSpaceDE/>
        <w:autoSpaceDN/>
        <w:adjustRightInd/>
        <w:spacing w:after="120" w:line="240" w:lineRule="auto"/>
        <w:ind w:left="567" w:hanging="567"/>
        <w:rPr>
          <w:snapToGrid w:val="0"/>
          <w:sz w:val="24"/>
          <w:lang w:eastAsia="en-US"/>
        </w:rPr>
      </w:pPr>
      <w:r w:rsidRPr="0040637E">
        <w:rPr>
          <w:snapToGrid w:val="0"/>
          <w:sz w:val="24"/>
          <w:lang w:eastAsia="en-US"/>
        </w:rPr>
        <w:t>Поставщик гарантирует, что поставляемый Товар находится у него в собственности на законном основании, свободен от прав третьих лиц, не заложен, не находится под арестом, не обременен другими обязательствами.</w:t>
      </w:r>
    </w:p>
    <w:p w14:paraId="405FE09C" w14:textId="45786F98" w:rsidR="00B162A2" w:rsidRPr="00860188" w:rsidRDefault="00B162A2" w:rsidP="008248DF">
      <w:pPr>
        <w:ind w:left="567" w:hanging="567"/>
      </w:pPr>
      <w:r w:rsidRPr="00860188">
        <w:t>6.2. </w:t>
      </w:r>
      <w:r w:rsidR="00860188">
        <w:t xml:space="preserve"> </w:t>
      </w:r>
      <w:r w:rsidRPr="003C1E22">
        <w:rPr>
          <w:sz w:val="24"/>
        </w:rPr>
        <w:t>Поставщик гарантирует надлежащее качество отремонтированного, поставляемого Товара и его пригодность для использования (применения) по прямому (непосредственному) назначению.</w:t>
      </w:r>
      <w:r w:rsidRPr="00860188">
        <w:t xml:space="preserve"> </w:t>
      </w:r>
    </w:p>
    <w:p w14:paraId="306D9659" w14:textId="46FAFC39" w:rsidR="00B162A2" w:rsidRDefault="00B162A2" w:rsidP="008248DF">
      <w:pPr>
        <w:widowControl/>
        <w:tabs>
          <w:tab w:val="clear" w:pos="9630"/>
          <w:tab w:val="left" w:pos="426"/>
          <w:tab w:val="left" w:pos="567"/>
        </w:tabs>
        <w:autoSpaceDE/>
        <w:autoSpaceDN/>
        <w:adjustRightInd/>
        <w:spacing w:after="120" w:line="240" w:lineRule="auto"/>
        <w:ind w:left="567" w:hanging="567"/>
        <w:rPr>
          <w:snapToGrid w:val="0"/>
          <w:sz w:val="24"/>
          <w:lang w:eastAsia="en-US"/>
        </w:rPr>
      </w:pPr>
      <w:r>
        <w:rPr>
          <w:snapToGrid w:val="0"/>
          <w:sz w:val="24"/>
          <w:lang w:eastAsia="en-US"/>
        </w:rPr>
        <w:t>6.3</w:t>
      </w:r>
      <w:r w:rsidRPr="00B162A2">
        <w:rPr>
          <w:snapToGrid w:val="0"/>
          <w:sz w:val="24"/>
          <w:lang w:eastAsia="en-US"/>
        </w:rPr>
        <w:t>. Гарантийный срок на Товар устанавливается в соответствии с действующими нормативными документами, в том числе ТУ, ГОСТ, ОСТ.</w:t>
      </w:r>
    </w:p>
    <w:p w14:paraId="6B90D635" w14:textId="2BBB06EF" w:rsidR="0055583D" w:rsidRDefault="0055583D" w:rsidP="008248DF">
      <w:pPr>
        <w:widowControl/>
        <w:tabs>
          <w:tab w:val="clear" w:pos="9630"/>
          <w:tab w:val="left" w:pos="426"/>
          <w:tab w:val="left" w:pos="567"/>
        </w:tabs>
        <w:autoSpaceDE/>
        <w:autoSpaceDN/>
        <w:adjustRightInd/>
        <w:spacing w:after="120" w:line="240" w:lineRule="auto"/>
        <w:ind w:left="567" w:hanging="567"/>
        <w:rPr>
          <w:sz w:val="24"/>
        </w:rPr>
      </w:pPr>
      <w:r>
        <w:rPr>
          <w:snapToGrid w:val="0"/>
          <w:sz w:val="24"/>
          <w:lang w:eastAsia="en-US"/>
        </w:rPr>
        <w:t xml:space="preserve">6.4. </w:t>
      </w:r>
      <w:r w:rsidRPr="003C1E22">
        <w:rPr>
          <w:sz w:val="24"/>
        </w:rPr>
        <w:t xml:space="preserve">Поставщик обязан своими силами и за свой счет, без дополнительной оплаты, произвести замену Товара, не выдержавшего гарантийный срок эксплуатации, в течении </w:t>
      </w:r>
      <w:r w:rsidR="004273E4">
        <w:rPr>
          <w:sz w:val="24"/>
        </w:rPr>
        <w:t>30</w:t>
      </w:r>
      <w:r w:rsidRPr="003C1E22">
        <w:rPr>
          <w:sz w:val="24"/>
        </w:rPr>
        <w:t xml:space="preserve"> (</w:t>
      </w:r>
      <w:r w:rsidR="004273E4">
        <w:rPr>
          <w:sz w:val="24"/>
        </w:rPr>
        <w:t>тридцати</w:t>
      </w:r>
      <w:r w:rsidRPr="003C1E22">
        <w:rPr>
          <w:sz w:val="24"/>
        </w:rPr>
        <w:t>) рабочих дней с момента получения требования Покупателя о такой замене.</w:t>
      </w:r>
    </w:p>
    <w:p w14:paraId="2F07E8E1" w14:textId="7AD03EA5" w:rsidR="00D47778" w:rsidRDefault="00D47778" w:rsidP="008248DF">
      <w:pPr>
        <w:widowControl/>
        <w:tabs>
          <w:tab w:val="clear" w:pos="9630"/>
          <w:tab w:val="left" w:pos="426"/>
          <w:tab w:val="left" w:pos="567"/>
        </w:tabs>
        <w:autoSpaceDE/>
        <w:autoSpaceDN/>
        <w:adjustRightInd/>
        <w:spacing w:after="120" w:line="240" w:lineRule="auto"/>
        <w:ind w:left="567" w:hanging="567"/>
        <w:rPr>
          <w:sz w:val="24"/>
        </w:rPr>
      </w:pPr>
      <w:r w:rsidRPr="003C1E22">
        <w:rPr>
          <w:sz w:val="24"/>
          <w:highlight w:val="yellow"/>
        </w:rPr>
        <w:t>……………………………………………….</w:t>
      </w:r>
    </w:p>
    <w:p w14:paraId="635D7E8C" w14:textId="77777777" w:rsidR="0055583D" w:rsidRPr="0055583D" w:rsidRDefault="0055583D" w:rsidP="0055583D">
      <w:pPr>
        <w:widowControl/>
        <w:tabs>
          <w:tab w:val="clear" w:pos="9630"/>
          <w:tab w:val="left" w:pos="426"/>
          <w:tab w:val="left" w:pos="567"/>
        </w:tabs>
        <w:autoSpaceDE/>
        <w:autoSpaceDN/>
        <w:adjustRightInd/>
        <w:spacing w:after="120" w:line="240" w:lineRule="auto"/>
        <w:ind w:left="567" w:hanging="567"/>
        <w:rPr>
          <w:sz w:val="24"/>
        </w:rPr>
      </w:pPr>
      <w:r>
        <w:rPr>
          <w:sz w:val="24"/>
        </w:rPr>
        <w:t xml:space="preserve">6.5. </w:t>
      </w:r>
      <w:r w:rsidRPr="003C1E22">
        <w:rPr>
          <w:sz w:val="24"/>
          <w:highlight w:val="yellow"/>
        </w:rPr>
        <w:t>В случае выявления неисправности Товара технологического характера в течение гарантийного срока эксплуатации, Поставщик возмещает Покупателю все понесенные расходы и убытки, возникшие вследствие неисправности Товара.</w:t>
      </w:r>
    </w:p>
    <w:p w14:paraId="7EF0F0BC" w14:textId="7C506530" w:rsidR="0055583D" w:rsidRPr="0055583D" w:rsidRDefault="0055583D" w:rsidP="008248DF">
      <w:pPr>
        <w:widowControl/>
        <w:tabs>
          <w:tab w:val="clear" w:pos="9630"/>
          <w:tab w:val="left" w:pos="426"/>
          <w:tab w:val="left" w:pos="567"/>
        </w:tabs>
        <w:autoSpaceDE/>
        <w:autoSpaceDN/>
        <w:adjustRightInd/>
        <w:spacing w:after="120" w:line="240" w:lineRule="auto"/>
        <w:ind w:left="567" w:hanging="567"/>
        <w:rPr>
          <w:snapToGrid w:val="0"/>
          <w:sz w:val="24"/>
          <w:lang w:eastAsia="en-US"/>
        </w:rPr>
      </w:pPr>
    </w:p>
    <w:p w14:paraId="55FCE67C" w14:textId="77777777" w:rsidR="00B162A2" w:rsidRPr="0040637E" w:rsidRDefault="00B162A2" w:rsidP="008248DF">
      <w:pPr>
        <w:widowControl/>
        <w:tabs>
          <w:tab w:val="clear" w:pos="9630"/>
          <w:tab w:val="left" w:pos="567"/>
          <w:tab w:val="left" w:pos="709"/>
        </w:tabs>
        <w:autoSpaceDE/>
        <w:autoSpaceDN/>
        <w:adjustRightInd/>
        <w:spacing w:after="120" w:line="240" w:lineRule="auto"/>
        <w:ind w:left="567" w:firstLine="0"/>
        <w:rPr>
          <w:snapToGrid w:val="0"/>
          <w:sz w:val="24"/>
          <w:lang w:eastAsia="en-US"/>
        </w:rPr>
      </w:pPr>
    </w:p>
    <w:p w14:paraId="708F2D5E" w14:textId="77777777" w:rsidR="0040637E" w:rsidRPr="0040637E" w:rsidRDefault="0040637E" w:rsidP="0040637E">
      <w:pPr>
        <w:keepNext/>
        <w:keepLines/>
        <w:widowControl/>
        <w:numPr>
          <w:ilvl w:val="0"/>
          <w:numId w:val="1"/>
        </w:numPr>
        <w:tabs>
          <w:tab w:val="clear" w:pos="9630"/>
          <w:tab w:val="left" w:pos="567"/>
          <w:tab w:val="left" w:pos="851"/>
          <w:tab w:val="left" w:pos="2127"/>
          <w:tab w:val="left" w:pos="9498"/>
        </w:tabs>
        <w:suppressAutoHyphens/>
        <w:autoSpaceDE/>
        <w:autoSpaceDN/>
        <w:adjustRightInd/>
        <w:spacing w:after="120" w:line="240" w:lineRule="auto"/>
        <w:ind w:left="567" w:right="1" w:hanging="567"/>
        <w:jc w:val="center"/>
        <w:outlineLvl w:val="0"/>
        <w:rPr>
          <w:b/>
          <w:sz w:val="24"/>
          <w:lang w:eastAsia="en-US"/>
        </w:rPr>
      </w:pPr>
      <w:r w:rsidRPr="0040637E">
        <w:rPr>
          <w:b/>
          <w:sz w:val="24"/>
          <w:lang w:eastAsia="en-US"/>
        </w:rPr>
        <w:t>Ответственность Сторон</w:t>
      </w:r>
    </w:p>
    <w:p w14:paraId="3FCC6BE8" w14:textId="77777777" w:rsidR="0040637E" w:rsidRPr="0040637E" w:rsidRDefault="0040637E" w:rsidP="0040637E">
      <w:pPr>
        <w:widowControl/>
        <w:numPr>
          <w:ilvl w:val="1"/>
          <w:numId w:val="1"/>
        </w:numPr>
        <w:tabs>
          <w:tab w:val="clear" w:pos="574"/>
          <w:tab w:val="clear" w:pos="9630"/>
          <w:tab w:val="left" w:pos="567"/>
          <w:tab w:val="left" w:pos="709"/>
          <w:tab w:val="num" w:pos="1000"/>
        </w:tabs>
        <w:autoSpaceDE/>
        <w:autoSpaceDN/>
        <w:adjustRightInd/>
        <w:spacing w:after="120" w:line="240" w:lineRule="auto"/>
        <w:ind w:left="567" w:hanging="567"/>
        <w:rPr>
          <w:snapToGrid w:val="0"/>
          <w:sz w:val="24"/>
          <w:lang w:eastAsia="en-US"/>
        </w:rPr>
      </w:pPr>
      <w:r w:rsidRPr="0040637E">
        <w:rPr>
          <w:snapToGrid w:val="0"/>
          <w:sz w:val="24"/>
          <w:lang w:eastAsia="en-US"/>
        </w:rPr>
        <w:t>За неисполнение или ненадлежащее исполнение Сторонами своих обязательств по Договору они несут ответственность в соответствии с условиями Договора и нормами действующего законодательства Российской Федерации.</w:t>
      </w:r>
    </w:p>
    <w:p w14:paraId="20547E52" w14:textId="0CE3C253" w:rsidR="0040637E" w:rsidRPr="003C1E22" w:rsidRDefault="0040637E" w:rsidP="0040637E">
      <w:pPr>
        <w:widowControl/>
        <w:numPr>
          <w:ilvl w:val="1"/>
          <w:numId w:val="1"/>
        </w:numPr>
        <w:tabs>
          <w:tab w:val="clear" w:pos="574"/>
          <w:tab w:val="clear" w:pos="9630"/>
          <w:tab w:val="left" w:pos="567"/>
          <w:tab w:val="left" w:pos="709"/>
          <w:tab w:val="num" w:pos="1000"/>
        </w:tabs>
        <w:autoSpaceDE/>
        <w:autoSpaceDN/>
        <w:adjustRightInd/>
        <w:spacing w:after="120" w:line="240" w:lineRule="auto"/>
        <w:ind w:left="567" w:hanging="567"/>
        <w:rPr>
          <w:snapToGrid w:val="0"/>
          <w:sz w:val="24"/>
          <w:lang w:eastAsia="en-US"/>
        </w:rPr>
      </w:pPr>
      <w:r w:rsidRPr="003C1E22">
        <w:rPr>
          <w:snapToGrid w:val="0"/>
          <w:sz w:val="24"/>
          <w:lang w:eastAsia="en-US"/>
        </w:rPr>
        <w:t xml:space="preserve">В случае нарушения сроков осуществления платежей Сторона, допустившая просрочку, по требованию другой Стороны </w:t>
      </w:r>
      <w:r w:rsidR="00310A03" w:rsidRPr="003C1E22">
        <w:rPr>
          <w:snapToGrid w:val="0"/>
          <w:sz w:val="24"/>
          <w:lang w:eastAsia="en-US"/>
        </w:rPr>
        <w:t>уплачивает ей пени в размере 0,</w:t>
      </w:r>
      <w:r w:rsidRPr="003C1E22">
        <w:rPr>
          <w:snapToGrid w:val="0"/>
          <w:sz w:val="24"/>
          <w:lang w:eastAsia="en-US"/>
        </w:rPr>
        <w:t>1 % от неуплаченной в срок суммы</w:t>
      </w:r>
      <w:r w:rsidR="0055583D" w:rsidRPr="003C1E22">
        <w:rPr>
          <w:snapToGrid w:val="0"/>
          <w:sz w:val="24"/>
          <w:lang w:eastAsia="en-US"/>
        </w:rPr>
        <w:t xml:space="preserve"> за каждый день просрочки, но не более 10% от суммы задолженности</w:t>
      </w:r>
      <w:r w:rsidR="00310A03" w:rsidRPr="003C1E22">
        <w:rPr>
          <w:snapToGrid w:val="0"/>
          <w:sz w:val="24"/>
          <w:lang w:eastAsia="en-US"/>
        </w:rPr>
        <w:t>.</w:t>
      </w:r>
    </w:p>
    <w:p w14:paraId="647EDDDD" w14:textId="4105DA89" w:rsidR="0040637E" w:rsidRPr="003C1E22" w:rsidRDefault="0040637E" w:rsidP="0040637E">
      <w:pPr>
        <w:widowControl/>
        <w:numPr>
          <w:ilvl w:val="1"/>
          <w:numId w:val="1"/>
        </w:numPr>
        <w:tabs>
          <w:tab w:val="clear" w:pos="574"/>
          <w:tab w:val="clear" w:pos="9630"/>
          <w:tab w:val="left" w:pos="567"/>
          <w:tab w:val="left" w:pos="709"/>
          <w:tab w:val="num" w:pos="1000"/>
        </w:tabs>
        <w:autoSpaceDE/>
        <w:autoSpaceDN/>
        <w:adjustRightInd/>
        <w:spacing w:after="120" w:line="240" w:lineRule="auto"/>
        <w:ind w:left="567" w:hanging="567"/>
        <w:rPr>
          <w:snapToGrid w:val="0"/>
          <w:sz w:val="24"/>
          <w:lang w:eastAsia="en-US"/>
        </w:rPr>
      </w:pPr>
      <w:r w:rsidRPr="003C1E22">
        <w:rPr>
          <w:snapToGrid w:val="0"/>
          <w:sz w:val="24"/>
          <w:lang w:eastAsia="en-US"/>
        </w:rPr>
        <w:t>В случае нарушения Покупателем сроков подписания документов указанных в п 4.2.2. и 4.</w:t>
      </w:r>
      <w:r w:rsidR="00A97C83">
        <w:rPr>
          <w:snapToGrid w:val="0"/>
          <w:sz w:val="24"/>
          <w:lang w:eastAsia="en-US"/>
        </w:rPr>
        <w:t>8</w:t>
      </w:r>
      <w:r w:rsidRPr="003C1E22">
        <w:rPr>
          <w:snapToGrid w:val="0"/>
          <w:sz w:val="24"/>
          <w:lang w:eastAsia="en-US"/>
        </w:rPr>
        <w:t>.3 Договора, Поставщик вправе потребовать уплаты Покупателем неустойки в размере 0,</w:t>
      </w:r>
      <w:r w:rsidR="00716CB2" w:rsidRPr="003C1E22">
        <w:rPr>
          <w:snapToGrid w:val="0"/>
          <w:sz w:val="24"/>
          <w:lang w:eastAsia="en-US"/>
        </w:rPr>
        <w:t>1</w:t>
      </w:r>
      <w:r w:rsidRPr="003C1E22">
        <w:rPr>
          <w:snapToGrid w:val="0"/>
          <w:sz w:val="24"/>
          <w:lang w:eastAsia="en-US"/>
        </w:rPr>
        <w:t>% от суммы несвоевременно подписанного документа за каждый день просрочки</w:t>
      </w:r>
      <w:r w:rsidR="00A97C83">
        <w:rPr>
          <w:snapToGrid w:val="0"/>
          <w:sz w:val="24"/>
          <w:lang w:eastAsia="en-US"/>
        </w:rPr>
        <w:t>, но не более 10% от суммы поставляемой партии Товара</w:t>
      </w:r>
      <w:r w:rsidRPr="003C1E22">
        <w:rPr>
          <w:snapToGrid w:val="0"/>
          <w:sz w:val="24"/>
          <w:lang w:eastAsia="en-US"/>
        </w:rPr>
        <w:t>.</w:t>
      </w:r>
    </w:p>
    <w:p w14:paraId="72124B76" w14:textId="0B211BFE" w:rsidR="0040637E" w:rsidRPr="0040637E" w:rsidRDefault="0040637E" w:rsidP="0040637E">
      <w:pPr>
        <w:widowControl/>
        <w:numPr>
          <w:ilvl w:val="1"/>
          <w:numId w:val="1"/>
        </w:numPr>
        <w:tabs>
          <w:tab w:val="clear" w:pos="574"/>
          <w:tab w:val="clear" w:pos="9630"/>
          <w:tab w:val="left" w:pos="567"/>
          <w:tab w:val="left" w:pos="709"/>
          <w:tab w:val="num" w:pos="1000"/>
        </w:tabs>
        <w:autoSpaceDE/>
        <w:autoSpaceDN/>
        <w:adjustRightInd/>
        <w:spacing w:after="120" w:line="240" w:lineRule="auto"/>
        <w:ind w:left="567" w:hanging="567"/>
        <w:rPr>
          <w:snapToGrid w:val="0"/>
          <w:sz w:val="24"/>
          <w:lang w:eastAsia="en-US"/>
        </w:rPr>
      </w:pPr>
      <w:r w:rsidRPr="0040637E">
        <w:rPr>
          <w:snapToGrid w:val="0"/>
          <w:sz w:val="24"/>
          <w:lang w:eastAsia="en-US"/>
        </w:rPr>
        <w:t>В случае неподписания Покупателем документов направленных в соответствии п 4.</w:t>
      </w:r>
      <w:r w:rsidR="0055583D">
        <w:rPr>
          <w:snapToGrid w:val="0"/>
          <w:sz w:val="24"/>
          <w:lang w:eastAsia="en-US"/>
        </w:rPr>
        <w:t>8</w:t>
      </w:r>
      <w:r w:rsidRPr="0040637E">
        <w:rPr>
          <w:snapToGrid w:val="0"/>
          <w:sz w:val="24"/>
          <w:lang w:eastAsia="en-US"/>
        </w:rPr>
        <w:t xml:space="preserve">. Договора в течении 8 (восьми) рабочих дней, Поставщик имеет право отозвать </w:t>
      </w:r>
      <w:r w:rsidRPr="0040637E">
        <w:rPr>
          <w:snapToGrid w:val="0"/>
          <w:spacing w:val="-2"/>
          <w:sz w:val="24"/>
          <w:szCs w:val="22"/>
          <w:lang w:eastAsia="en-US"/>
        </w:rPr>
        <w:t>Письмо</w:t>
      </w:r>
      <w:r w:rsidR="0055583D">
        <w:rPr>
          <w:snapToGrid w:val="0"/>
          <w:spacing w:val="-2"/>
          <w:sz w:val="24"/>
          <w:szCs w:val="22"/>
          <w:lang w:eastAsia="en-US"/>
        </w:rPr>
        <w:t>-уведомление об отгрузке Товара</w:t>
      </w:r>
      <w:r w:rsidRPr="0040637E">
        <w:rPr>
          <w:snapToGrid w:val="0"/>
          <w:spacing w:val="-2"/>
          <w:sz w:val="24"/>
          <w:szCs w:val="22"/>
          <w:lang w:eastAsia="en-US"/>
        </w:rPr>
        <w:t xml:space="preserve"> и потребовать от Покупателя уплаты штрафа в размере </w:t>
      </w:r>
      <w:r w:rsidRPr="0040637E">
        <w:rPr>
          <w:snapToGrid w:val="0"/>
          <w:sz w:val="24"/>
          <w:lang w:eastAsia="en-US"/>
        </w:rPr>
        <w:t xml:space="preserve">10% от стоимости Товара указанного в </w:t>
      </w:r>
      <w:r w:rsidRPr="0040637E">
        <w:rPr>
          <w:snapToGrid w:val="0"/>
          <w:spacing w:val="-2"/>
          <w:sz w:val="24"/>
          <w:szCs w:val="22"/>
          <w:lang w:eastAsia="en-US"/>
        </w:rPr>
        <w:t>Письме</w:t>
      </w:r>
      <w:r w:rsidR="0055583D">
        <w:rPr>
          <w:snapToGrid w:val="0"/>
          <w:spacing w:val="-2"/>
          <w:sz w:val="24"/>
          <w:szCs w:val="22"/>
          <w:lang w:eastAsia="en-US"/>
        </w:rPr>
        <w:t>-уведомлении об отгрузке Товара</w:t>
      </w:r>
      <w:r w:rsidRPr="0040637E">
        <w:rPr>
          <w:snapToGrid w:val="0"/>
          <w:spacing w:val="-2"/>
          <w:sz w:val="24"/>
          <w:szCs w:val="22"/>
          <w:lang w:eastAsia="en-US"/>
        </w:rPr>
        <w:t>.</w:t>
      </w:r>
    </w:p>
    <w:p w14:paraId="42E5E873" w14:textId="77777777" w:rsidR="0040637E" w:rsidRPr="0040637E" w:rsidRDefault="0040637E" w:rsidP="0040637E">
      <w:pPr>
        <w:widowControl/>
        <w:numPr>
          <w:ilvl w:val="1"/>
          <w:numId w:val="1"/>
        </w:numPr>
        <w:tabs>
          <w:tab w:val="clear" w:pos="574"/>
          <w:tab w:val="clear" w:pos="9630"/>
          <w:tab w:val="left" w:pos="567"/>
          <w:tab w:val="left" w:pos="709"/>
          <w:tab w:val="num" w:pos="1000"/>
        </w:tabs>
        <w:autoSpaceDE/>
        <w:autoSpaceDN/>
        <w:adjustRightInd/>
        <w:spacing w:after="120" w:line="240" w:lineRule="auto"/>
        <w:ind w:left="567" w:hanging="567"/>
        <w:rPr>
          <w:snapToGrid w:val="0"/>
          <w:sz w:val="24"/>
          <w:lang w:eastAsia="en-US"/>
        </w:rPr>
      </w:pPr>
      <w:r w:rsidRPr="0040637E">
        <w:rPr>
          <w:snapToGrid w:val="0"/>
          <w:sz w:val="24"/>
          <w:lang w:eastAsia="en-US"/>
        </w:rPr>
        <w:t xml:space="preserve">При обмене документами Стороны несут ответственность за правильность их составления в соответствии с действующим законодательством Российской Федерации и Договором. </w:t>
      </w:r>
      <w:r w:rsidRPr="0040637E">
        <w:rPr>
          <w:snapToGrid w:val="0"/>
          <w:sz w:val="24"/>
          <w:lang w:eastAsia="en-US"/>
        </w:rPr>
        <w:lastRenderedPageBreak/>
        <w:t>Документы, составленные с нарушением установленных требований, считаются недействительными и не переданными другой Стороне.</w:t>
      </w:r>
    </w:p>
    <w:p w14:paraId="47ECBD35" w14:textId="103B9FCA" w:rsidR="00366E8C" w:rsidRPr="00FC2CE0" w:rsidRDefault="00366E8C" w:rsidP="00366E8C">
      <w:pPr>
        <w:pStyle w:val="U2"/>
        <w:tabs>
          <w:tab w:val="clear" w:pos="574"/>
          <w:tab w:val="clear" w:pos="1283"/>
          <w:tab w:val="num" w:pos="567"/>
        </w:tabs>
        <w:ind w:left="567" w:hanging="567"/>
        <w:rPr>
          <w:sz w:val="24"/>
        </w:rPr>
      </w:pPr>
      <w:r w:rsidRPr="00E70CA6">
        <w:rPr>
          <w:spacing w:val="0"/>
          <w:sz w:val="24"/>
          <w:szCs w:val="24"/>
        </w:rPr>
        <w:t>В случае не предоставления Покупателем документов для подтверждения обоснованности применения налоговой ставки НДС 0% в течение 90 календарных дней в соответствии с п.</w:t>
      </w:r>
      <w:r w:rsidR="00D446EB" w:rsidRPr="00FC2CE0">
        <w:rPr>
          <w:spacing w:val="0"/>
          <w:sz w:val="24"/>
          <w:szCs w:val="24"/>
        </w:rPr>
        <w:t xml:space="preserve"> </w:t>
      </w:r>
      <w:r w:rsidRPr="00FC2CE0">
        <w:rPr>
          <w:spacing w:val="0"/>
          <w:sz w:val="24"/>
          <w:szCs w:val="24"/>
        </w:rPr>
        <w:t>4.</w:t>
      </w:r>
      <w:r w:rsidR="009449A6" w:rsidRPr="00FC2CE0">
        <w:rPr>
          <w:spacing w:val="0"/>
          <w:sz w:val="24"/>
          <w:szCs w:val="24"/>
        </w:rPr>
        <w:t>8</w:t>
      </w:r>
      <w:r w:rsidR="006D35BC" w:rsidRPr="00FC2CE0">
        <w:rPr>
          <w:spacing w:val="0"/>
          <w:sz w:val="24"/>
          <w:szCs w:val="24"/>
        </w:rPr>
        <w:t>.4</w:t>
      </w:r>
      <w:r w:rsidRPr="00FC2CE0">
        <w:rPr>
          <w:spacing w:val="0"/>
          <w:sz w:val="24"/>
          <w:szCs w:val="24"/>
        </w:rPr>
        <w:t xml:space="preserve"> Покупатель уплачивает Поставщику 20% от суммы отгруженных товаров на которые не представлены указанные документы. Кроме того Покупатель уплачивает Поставщику пени, рассчитанные в соответствии с НК РФ за период 180 дней.</w:t>
      </w:r>
    </w:p>
    <w:p w14:paraId="602372BE" w14:textId="1254BFA8" w:rsidR="0040637E" w:rsidRPr="0040637E" w:rsidRDefault="0040637E" w:rsidP="0040637E">
      <w:pPr>
        <w:widowControl/>
        <w:numPr>
          <w:ilvl w:val="1"/>
          <w:numId w:val="1"/>
        </w:numPr>
        <w:tabs>
          <w:tab w:val="clear" w:pos="574"/>
          <w:tab w:val="clear" w:pos="9630"/>
          <w:tab w:val="left" w:pos="567"/>
          <w:tab w:val="left" w:pos="812"/>
          <w:tab w:val="num" w:pos="1000"/>
        </w:tabs>
        <w:autoSpaceDE/>
        <w:autoSpaceDN/>
        <w:adjustRightInd/>
        <w:spacing w:after="120" w:line="240" w:lineRule="auto"/>
        <w:ind w:left="567" w:hanging="567"/>
        <w:rPr>
          <w:snapToGrid w:val="0"/>
          <w:sz w:val="24"/>
          <w:lang w:eastAsia="en-US"/>
        </w:rPr>
      </w:pPr>
      <w:r w:rsidRPr="0040637E">
        <w:rPr>
          <w:snapToGrid w:val="0"/>
          <w:sz w:val="24"/>
          <w:lang w:eastAsia="en-US"/>
        </w:rPr>
        <w:t xml:space="preserve">Неустойки и штрафы, а также понесенные подтвержденные расходы, установленные настоящим Договором, подлежат оплате в течение </w:t>
      </w:r>
      <w:r w:rsidR="00367044">
        <w:rPr>
          <w:snapToGrid w:val="0"/>
          <w:sz w:val="24"/>
          <w:lang w:eastAsia="en-US"/>
        </w:rPr>
        <w:t>10</w:t>
      </w:r>
      <w:r w:rsidR="00367044" w:rsidRPr="0040637E">
        <w:rPr>
          <w:snapToGrid w:val="0"/>
          <w:sz w:val="24"/>
          <w:lang w:eastAsia="en-US"/>
        </w:rPr>
        <w:t xml:space="preserve"> </w:t>
      </w:r>
      <w:r w:rsidRPr="0040637E">
        <w:rPr>
          <w:snapToGrid w:val="0"/>
          <w:sz w:val="24"/>
          <w:lang w:eastAsia="en-US"/>
        </w:rPr>
        <w:t>(</w:t>
      </w:r>
      <w:r w:rsidR="00367044">
        <w:rPr>
          <w:snapToGrid w:val="0"/>
          <w:sz w:val="24"/>
          <w:lang w:eastAsia="en-US"/>
        </w:rPr>
        <w:t>десяти</w:t>
      </w:r>
      <w:r w:rsidRPr="0040637E">
        <w:rPr>
          <w:snapToGrid w:val="0"/>
          <w:sz w:val="24"/>
          <w:lang w:eastAsia="en-US"/>
        </w:rPr>
        <w:t>) рабочих дней с момента предъявления Поставщиком соответствующего письменного требования другой Стороной.</w:t>
      </w:r>
    </w:p>
    <w:p w14:paraId="4AF5D0B8" w14:textId="77777777" w:rsidR="0040637E" w:rsidRDefault="0040637E" w:rsidP="0040637E">
      <w:pPr>
        <w:widowControl/>
        <w:numPr>
          <w:ilvl w:val="1"/>
          <w:numId w:val="1"/>
        </w:numPr>
        <w:tabs>
          <w:tab w:val="clear" w:pos="574"/>
          <w:tab w:val="clear" w:pos="9630"/>
          <w:tab w:val="left" w:pos="567"/>
          <w:tab w:val="left" w:pos="812"/>
          <w:tab w:val="num" w:pos="1000"/>
        </w:tabs>
        <w:autoSpaceDE/>
        <w:autoSpaceDN/>
        <w:adjustRightInd/>
        <w:spacing w:after="120" w:line="240" w:lineRule="auto"/>
        <w:ind w:left="567" w:hanging="567"/>
        <w:rPr>
          <w:snapToGrid w:val="0"/>
          <w:sz w:val="24"/>
          <w:lang w:eastAsia="en-US"/>
        </w:rPr>
      </w:pPr>
      <w:r w:rsidRPr="0040637E">
        <w:rPr>
          <w:snapToGrid w:val="0"/>
          <w:sz w:val="24"/>
          <w:lang w:eastAsia="en-US"/>
        </w:rPr>
        <w:t>Оплата неустоек, штрафов, иных требований, возмещение убытков не освобождает Стороны от исполнения обязательств по Договору.</w:t>
      </w:r>
    </w:p>
    <w:p w14:paraId="6BA9445F" w14:textId="5580F823" w:rsidR="009449A6" w:rsidRPr="003C1E22" w:rsidRDefault="009449A6" w:rsidP="0040637E">
      <w:pPr>
        <w:widowControl/>
        <w:numPr>
          <w:ilvl w:val="1"/>
          <w:numId w:val="1"/>
        </w:numPr>
        <w:tabs>
          <w:tab w:val="clear" w:pos="574"/>
          <w:tab w:val="clear" w:pos="9630"/>
          <w:tab w:val="left" w:pos="567"/>
          <w:tab w:val="left" w:pos="812"/>
          <w:tab w:val="num" w:pos="1000"/>
        </w:tabs>
        <w:autoSpaceDE/>
        <w:autoSpaceDN/>
        <w:adjustRightInd/>
        <w:spacing w:after="120" w:line="240" w:lineRule="auto"/>
        <w:ind w:left="567" w:hanging="567"/>
        <w:rPr>
          <w:snapToGrid w:val="0"/>
          <w:sz w:val="24"/>
          <w:highlight w:val="yellow"/>
          <w:lang w:eastAsia="en-US"/>
        </w:rPr>
      </w:pPr>
      <w:r w:rsidRPr="003C1E22">
        <w:rPr>
          <w:snapToGrid w:val="0"/>
          <w:sz w:val="24"/>
          <w:highlight w:val="yellow"/>
          <w:lang w:eastAsia="en-US"/>
        </w:rPr>
        <w:t xml:space="preserve">В случае, нарушения Поставщиком сроков поставки Товара, установленных Спецификацией (приложение №1) настоящего Договора либо поставки не полной партии Товара (недопоставки) Поставщик оплачивает Покупателю неустойку в размере </w:t>
      </w:r>
      <w:r w:rsidR="00A97C83" w:rsidRPr="003C1E22">
        <w:rPr>
          <w:snapToGrid w:val="0"/>
          <w:sz w:val="24"/>
          <w:highlight w:val="yellow"/>
          <w:lang w:eastAsia="en-US"/>
        </w:rPr>
        <w:t>0,</w:t>
      </w:r>
      <w:r w:rsidRPr="003C1E22">
        <w:rPr>
          <w:snapToGrid w:val="0"/>
          <w:sz w:val="24"/>
          <w:highlight w:val="yellow"/>
          <w:lang w:eastAsia="en-US"/>
        </w:rPr>
        <w:t xml:space="preserve">1% от общей стоимости </w:t>
      </w:r>
      <w:r w:rsidR="00604890" w:rsidRPr="003C1E22">
        <w:rPr>
          <w:snapToGrid w:val="0"/>
          <w:sz w:val="24"/>
          <w:highlight w:val="yellow"/>
          <w:lang w:eastAsia="en-US"/>
        </w:rPr>
        <w:t xml:space="preserve">партии за каждый день просрочки, но не более 10% от суммы поставляемой партии Товара. Также </w:t>
      </w:r>
      <w:r w:rsidR="00217340" w:rsidRPr="003C1E22">
        <w:rPr>
          <w:snapToGrid w:val="0"/>
          <w:sz w:val="24"/>
          <w:highlight w:val="yellow"/>
          <w:lang w:eastAsia="en-US"/>
        </w:rPr>
        <w:t>Поставщику будет перевыставлена начисленная АО «НК «</w:t>
      </w:r>
      <w:r w:rsidR="00217340" w:rsidRPr="003C1E22">
        <w:rPr>
          <w:snapToGrid w:val="0"/>
          <w:sz w:val="24"/>
          <w:highlight w:val="yellow"/>
          <w:lang w:val="kk-KZ" w:eastAsia="en-US"/>
        </w:rPr>
        <w:t>Қазақстан темір жолы</w:t>
      </w:r>
      <w:r w:rsidR="00217340" w:rsidRPr="003C1E22">
        <w:rPr>
          <w:snapToGrid w:val="0"/>
          <w:sz w:val="24"/>
          <w:highlight w:val="yellow"/>
          <w:lang w:eastAsia="en-US"/>
        </w:rPr>
        <w:t>» сумма за простой и хранение на станционных путях вагонов в ожидании ремонта из-за нарушения Поставщиком сроков поставки колесных пар.</w:t>
      </w:r>
    </w:p>
    <w:p w14:paraId="65ABF099" w14:textId="58494A79" w:rsidR="009449A6" w:rsidRPr="003C1E22" w:rsidRDefault="009449A6" w:rsidP="0040637E">
      <w:pPr>
        <w:widowControl/>
        <w:numPr>
          <w:ilvl w:val="1"/>
          <w:numId w:val="1"/>
        </w:numPr>
        <w:tabs>
          <w:tab w:val="clear" w:pos="574"/>
          <w:tab w:val="clear" w:pos="9630"/>
          <w:tab w:val="left" w:pos="567"/>
          <w:tab w:val="left" w:pos="812"/>
          <w:tab w:val="num" w:pos="1000"/>
        </w:tabs>
        <w:autoSpaceDE/>
        <w:autoSpaceDN/>
        <w:adjustRightInd/>
        <w:spacing w:after="120" w:line="240" w:lineRule="auto"/>
        <w:ind w:left="567" w:hanging="567"/>
        <w:rPr>
          <w:snapToGrid w:val="0"/>
          <w:sz w:val="24"/>
          <w:highlight w:val="yellow"/>
          <w:lang w:eastAsia="en-US"/>
        </w:rPr>
      </w:pPr>
      <w:r w:rsidRPr="003C1E22">
        <w:rPr>
          <w:snapToGrid w:val="0"/>
          <w:sz w:val="24"/>
          <w:highlight w:val="yellow"/>
          <w:lang w:eastAsia="en-US"/>
        </w:rPr>
        <w:t xml:space="preserve">В случае, поставки Товара ненадлежащего качества либо если Товар не выдержал гарантийных сроков, установленных пунктом настоящего Договора, Поставщик, помимо замены некачественного Товара на Товар надлежащего качества в сроки, установленные </w:t>
      </w:r>
      <w:r w:rsidR="00076B4C" w:rsidRPr="003C1E22">
        <w:rPr>
          <w:snapToGrid w:val="0"/>
          <w:sz w:val="24"/>
          <w:highlight w:val="yellow"/>
          <w:lang w:eastAsia="en-US"/>
        </w:rPr>
        <w:t xml:space="preserve">п.6.4. </w:t>
      </w:r>
      <w:r w:rsidRPr="003C1E22">
        <w:rPr>
          <w:snapToGrid w:val="0"/>
          <w:sz w:val="24"/>
          <w:highlight w:val="yellow"/>
          <w:lang w:eastAsia="en-US"/>
        </w:rPr>
        <w:t>настоящего Договора. Поставщик, также обязан возместить Покупателю ущерб, связанный с поставкой некачественного Товара в полном объеме (стоимость хранения и др.).</w:t>
      </w:r>
    </w:p>
    <w:p w14:paraId="69329F5A" w14:textId="4B91F43A" w:rsidR="009449A6" w:rsidRPr="003C1E22" w:rsidRDefault="009449A6" w:rsidP="0040637E">
      <w:pPr>
        <w:widowControl/>
        <w:numPr>
          <w:ilvl w:val="1"/>
          <w:numId w:val="1"/>
        </w:numPr>
        <w:tabs>
          <w:tab w:val="clear" w:pos="574"/>
          <w:tab w:val="clear" w:pos="9630"/>
          <w:tab w:val="left" w:pos="567"/>
          <w:tab w:val="left" w:pos="812"/>
          <w:tab w:val="num" w:pos="1000"/>
        </w:tabs>
        <w:autoSpaceDE/>
        <w:autoSpaceDN/>
        <w:adjustRightInd/>
        <w:spacing w:after="120" w:line="240" w:lineRule="auto"/>
        <w:ind w:left="567" w:hanging="567"/>
        <w:rPr>
          <w:snapToGrid w:val="0"/>
          <w:sz w:val="24"/>
          <w:highlight w:val="yellow"/>
          <w:lang w:eastAsia="en-US"/>
        </w:rPr>
      </w:pPr>
      <w:r w:rsidRPr="003C1E22">
        <w:rPr>
          <w:snapToGrid w:val="0"/>
          <w:sz w:val="24"/>
          <w:highlight w:val="yellow"/>
          <w:lang w:eastAsia="en-US"/>
        </w:rPr>
        <w:t>В случае если Товар, не выдержавший гарантийный срок, в процессе эксплуатации повлек причинение ущерба третьим лицам, Поставщик бесспорно обязан возместить ущерб Покупателю и третьим лицам в полном объеме.</w:t>
      </w:r>
    </w:p>
    <w:p w14:paraId="5354F9AF" w14:textId="77777777" w:rsidR="0040637E" w:rsidRPr="0040637E" w:rsidRDefault="0040637E" w:rsidP="0040637E">
      <w:pPr>
        <w:keepNext/>
        <w:keepLines/>
        <w:widowControl/>
        <w:numPr>
          <w:ilvl w:val="0"/>
          <w:numId w:val="1"/>
        </w:numPr>
        <w:tabs>
          <w:tab w:val="clear" w:pos="9630"/>
          <w:tab w:val="left" w:pos="567"/>
          <w:tab w:val="left" w:pos="851"/>
          <w:tab w:val="left" w:pos="2127"/>
        </w:tabs>
        <w:suppressAutoHyphens/>
        <w:autoSpaceDE/>
        <w:autoSpaceDN/>
        <w:adjustRightInd/>
        <w:spacing w:after="120" w:line="240" w:lineRule="auto"/>
        <w:ind w:left="567" w:right="1" w:hanging="567"/>
        <w:jc w:val="center"/>
        <w:outlineLvl w:val="0"/>
        <w:rPr>
          <w:b/>
          <w:sz w:val="24"/>
          <w:lang w:eastAsia="en-US"/>
        </w:rPr>
      </w:pPr>
      <w:r w:rsidRPr="0040637E">
        <w:rPr>
          <w:b/>
          <w:sz w:val="24"/>
          <w:lang w:eastAsia="en-US"/>
        </w:rPr>
        <w:t>Обстоятельства непреодолимой силы</w:t>
      </w:r>
    </w:p>
    <w:p w14:paraId="7DFB9C6A" w14:textId="2F463634" w:rsidR="0040637E" w:rsidRPr="0040637E" w:rsidRDefault="008C7768" w:rsidP="0040637E">
      <w:pPr>
        <w:widowControl/>
        <w:numPr>
          <w:ilvl w:val="1"/>
          <w:numId w:val="1"/>
        </w:numPr>
        <w:tabs>
          <w:tab w:val="clear" w:pos="574"/>
          <w:tab w:val="clear" w:pos="9630"/>
          <w:tab w:val="left" w:pos="567"/>
          <w:tab w:val="left" w:pos="709"/>
          <w:tab w:val="num" w:pos="1000"/>
        </w:tabs>
        <w:autoSpaceDE/>
        <w:autoSpaceDN/>
        <w:adjustRightInd/>
        <w:spacing w:after="120" w:line="240" w:lineRule="auto"/>
        <w:ind w:left="567" w:hanging="567"/>
        <w:rPr>
          <w:snapToGrid w:val="0"/>
          <w:sz w:val="24"/>
          <w:lang w:eastAsia="en-US"/>
        </w:rPr>
      </w:pPr>
      <w:r w:rsidRPr="008C7768">
        <w:rPr>
          <w:snapToGrid w:val="0"/>
          <w:sz w:val="24"/>
          <w:lang w:eastAsia="en-US"/>
        </w:rPr>
        <w:t>Ни одна из Сторон не несет ответственности перед другой Стороной за неисполнение  или ненадлежащее исполнение обязательств по настоящему Договору, обусловленное действием обстоятельств непреодолимой силы, то есть чрезвычайных и непредотвратимых при данных условиях обстоятельств, в том числе объявленной или фактической войны, гражданскими волнениями, эпидемиями, блокадами, эмбарго, пожарами, землетрясениями, наводнениями и другими природными стихийными бедствиями, а также изданием запретительных актов государственных органов.</w:t>
      </w:r>
    </w:p>
    <w:p w14:paraId="38AC99A7" w14:textId="7A76226E" w:rsidR="0040637E" w:rsidRPr="0040637E" w:rsidRDefault="008C7768" w:rsidP="0040637E">
      <w:pPr>
        <w:widowControl/>
        <w:numPr>
          <w:ilvl w:val="1"/>
          <w:numId w:val="1"/>
        </w:numPr>
        <w:tabs>
          <w:tab w:val="clear" w:pos="574"/>
          <w:tab w:val="clear" w:pos="9630"/>
          <w:tab w:val="left" w:pos="567"/>
          <w:tab w:val="left" w:pos="709"/>
          <w:tab w:val="num" w:pos="1000"/>
        </w:tabs>
        <w:autoSpaceDE/>
        <w:autoSpaceDN/>
        <w:adjustRightInd/>
        <w:spacing w:after="120" w:line="240" w:lineRule="auto"/>
        <w:ind w:left="567" w:hanging="567"/>
        <w:rPr>
          <w:snapToGrid w:val="0"/>
          <w:sz w:val="24"/>
          <w:lang w:eastAsia="en-US"/>
        </w:rPr>
      </w:pPr>
      <w:r w:rsidRPr="008C7768">
        <w:rPr>
          <w:snapToGrid w:val="0"/>
          <w:sz w:val="24"/>
          <w:lang w:eastAsia="en-US"/>
        </w:rPr>
        <w:t>Свидетельство, выданное соответствующей торгово-промышленной палатой или иным компетентным органом, является достаточным подтверждением наличия и продолжительности действия обстоятельств непреодолимой силы.</w:t>
      </w:r>
      <w:r w:rsidR="0040637E" w:rsidRPr="0040637E">
        <w:rPr>
          <w:snapToGrid w:val="0"/>
          <w:sz w:val="24"/>
          <w:lang w:eastAsia="en-US"/>
        </w:rPr>
        <w:t xml:space="preserve"> </w:t>
      </w:r>
    </w:p>
    <w:p w14:paraId="508F5AFB" w14:textId="117ED5D6" w:rsidR="0040637E" w:rsidRPr="0040637E" w:rsidRDefault="008C7768" w:rsidP="0040637E">
      <w:pPr>
        <w:widowControl/>
        <w:numPr>
          <w:ilvl w:val="1"/>
          <w:numId w:val="1"/>
        </w:numPr>
        <w:tabs>
          <w:tab w:val="clear" w:pos="574"/>
          <w:tab w:val="clear" w:pos="9630"/>
          <w:tab w:val="left" w:pos="567"/>
          <w:tab w:val="left" w:pos="709"/>
          <w:tab w:val="num" w:pos="1000"/>
        </w:tabs>
        <w:autoSpaceDE/>
        <w:autoSpaceDN/>
        <w:adjustRightInd/>
        <w:spacing w:after="120" w:line="240" w:lineRule="auto"/>
        <w:ind w:left="567" w:hanging="567"/>
        <w:rPr>
          <w:snapToGrid w:val="0"/>
          <w:sz w:val="24"/>
          <w:lang w:eastAsia="en-US"/>
        </w:rPr>
      </w:pPr>
      <w:r w:rsidRPr="008C7768">
        <w:rPr>
          <w:snapToGrid w:val="0"/>
          <w:sz w:val="24"/>
          <w:lang w:eastAsia="en-US"/>
        </w:rPr>
        <w:t>Сторона, которая не исполняет свои обязательства вследствие действия обстоятельств непреодолимой силы, должна не позднее чем в трехдневный срок известить другую Сторону о таких обстоятельствах и их влиянии на исполнение обязательств по настоящему Договору.</w:t>
      </w:r>
    </w:p>
    <w:p w14:paraId="26A23BAE" w14:textId="69B22C6B" w:rsidR="0040637E" w:rsidRPr="0040637E" w:rsidRDefault="008C7768" w:rsidP="0040637E">
      <w:pPr>
        <w:widowControl/>
        <w:numPr>
          <w:ilvl w:val="1"/>
          <w:numId w:val="1"/>
        </w:numPr>
        <w:tabs>
          <w:tab w:val="clear" w:pos="574"/>
          <w:tab w:val="clear" w:pos="9630"/>
          <w:tab w:val="left" w:pos="567"/>
          <w:tab w:val="left" w:pos="709"/>
          <w:tab w:val="num" w:pos="1000"/>
        </w:tabs>
        <w:autoSpaceDE/>
        <w:autoSpaceDN/>
        <w:adjustRightInd/>
        <w:spacing w:after="120" w:line="240" w:lineRule="auto"/>
        <w:ind w:left="567" w:hanging="567"/>
        <w:rPr>
          <w:snapToGrid w:val="0"/>
          <w:sz w:val="24"/>
          <w:lang w:eastAsia="en-US"/>
        </w:rPr>
      </w:pPr>
      <w:r w:rsidRPr="00792CF3">
        <w:rPr>
          <w:color w:val="000000"/>
          <w:sz w:val="24"/>
        </w:rPr>
        <w:t>Если обстоятельства непреодолимой силы действуют на протяжении 3 (трех) последовательных месяцев, Стороны должны провести переговоры с целью решения вопроса о продлении действия Договора либо о его расторжении.</w:t>
      </w:r>
    </w:p>
    <w:p w14:paraId="6888D11C" w14:textId="77777777" w:rsidR="008C7768" w:rsidRDefault="008C7768" w:rsidP="0040637E">
      <w:pPr>
        <w:keepNext/>
        <w:keepLines/>
        <w:widowControl/>
        <w:numPr>
          <w:ilvl w:val="0"/>
          <w:numId w:val="1"/>
        </w:numPr>
        <w:tabs>
          <w:tab w:val="clear" w:pos="9630"/>
          <w:tab w:val="left" w:pos="567"/>
          <w:tab w:val="left" w:pos="851"/>
          <w:tab w:val="left" w:pos="2127"/>
        </w:tabs>
        <w:suppressAutoHyphens/>
        <w:autoSpaceDE/>
        <w:autoSpaceDN/>
        <w:adjustRightInd/>
        <w:spacing w:after="120" w:line="240" w:lineRule="auto"/>
        <w:ind w:left="567" w:right="1" w:hanging="567"/>
        <w:jc w:val="center"/>
        <w:outlineLvl w:val="0"/>
        <w:rPr>
          <w:b/>
          <w:sz w:val="24"/>
          <w:lang w:eastAsia="en-US"/>
        </w:rPr>
      </w:pPr>
      <w:r>
        <w:rPr>
          <w:b/>
          <w:sz w:val="24"/>
          <w:lang w:eastAsia="en-US"/>
        </w:rPr>
        <w:lastRenderedPageBreak/>
        <w:t>Разрешение споров</w:t>
      </w:r>
    </w:p>
    <w:p w14:paraId="258E2198" w14:textId="7B60896B" w:rsidR="008C7768" w:rsidRPr="008C7768" w:rsidRDefault="008C7768" w:rsidP="008C7768">
      <w:pPr>
        <w:pStyle w:val="U2"/>
        <w:numPr>
          <w:ilvl w:val="1"/>
          <w:numId w:val="65"/>
        </w:numPr>
        <w:tabs>
          <w:tab w:val="clear" w:pos="574"/>
          <w:tab w:val="left" w:pos="567"/>
          <w:tab w:val="left" w:pos="709"/>
          <w:tab w:val="num" w:pos="1000"/>
        </w:tabs>
        <w:rPr>
          <w:sz w:val="24"/>
        </w:rPr>
      </w:pPr>
      <w:r w:rsidRPr="008C7768">
        <w:rPr>
          <w:sz w:val="24"/>
        </w:rPr>
        <w:t>Все споры, возникающие при исполнении настоящего Договора, разрешаются Сторонами путем переговоров, которые могут проводиться в том числе, путем отправления писем по почте, обмена электронными сообщениями.</w:t>
      </w:r>
    </w:p>
    <w:p w14:paraId="7EA96F55" w14:textId="77777777" w:rsidR="002760D4" w:rsidRDefault="008C7768" w:rsidP="008248DF">
      <w:pPr>
        <w:widowControl/>
        <w:numPr>
          <w:ilvl w:val="1"/>
          <w:numId w:val="1"/>
        </w:numPr>
        <w:tabs>
          <w:tab w:val="clear" w:pos="574"/>
          <w:tab w:val="clear" w:pos="9630"/>
          <w:tab w:val="left" w:pos="567"/>
          <w:tab w:val="left" w:pos="709"/>
          <w:tab w:val="num" w:pos="1000"/>
        </w:tabs>
        <w:autoSpaceDE/>
        <w:autoSpaceDN/>
        <w:adjustRightInd/>
        <w:spacing w:after="120" w:line="240" w:lineRule="auto"/>
        <w:ind w:left="567" w:hanging="567"/>
        <w:rPr>
          <w:snapToGrid w:val="0"/>
          <w:sz w:val="24"/>
          <w:lang w:eastAsia="en-US"/>
        </w:rPr>
      </w:pPr>
      <w:r w:rsidRPr="008C7768">
        <w:rPr>
          <w:snapToGrid w:val="0"/>
          <w:sz w:val="24"/>
          <w:lang w:eastAsia="en-US"/>
        </w:rPr>
        <w:t>Если Стороны не придут к соглашению путем переговоров, все споры рассматриваются в претензионном порядке. Срок рассмотрения претензии – 30 (тридцать) календарных дней с даты получения претензии.</w:t>
      </w:r>
    </w:p>
    <w:p w14:paraId="38D85CA6" w14:textId="0EBAF7E0" w:rsidR="0040637E" w:rsidRPr="003C1E22" w:rsidRDefault="008C7768" w:rsidP="008248DF">
      <w:pPr>
        <w:widowControl/>
        <w:numPr>
          <w:ilvl w:val="1"/>
          <w:numId w:val="1"/>
        </w:numPr>
        <w:tabs>
          <w:tab w:val="clear" w:pos="574"/>
          <w:tab w:val="clear" w:pos="9630"/>
          <w:tab w:val="left" w:pos="567"/>
          <w:tab w:val="left" w:pos="709"/>
          <w:tab w:val="num" w:pos="1000"/>
        </w:tabs>
        <w:autoSpaceDE/>
        <w:autoSpaceDN/>
        <w:adjustRightInd/>
        <w:spacing w:after="120" w:line="240" w:lineRule="auto"/>
        <w:ind w:left="567" w:hanging="567"/>
        <w:rPr>
          <w:snapToGrid w:val="0"/>
          <w:sz w:val="24"/>
          <w:highlight w:val="yellow"/>
          <w:lang w:eastAsia="en-US"/>
        </w:rPr>
      </w:pPr>
      <w:r w:rsidRPr="008248DF">
        <w:rPr>
          <w:sz w:val="24"/>
        </w:rPr>
        <w:t xml:space="preserve">В случае если споры не урегулированы Сторонами с помощью переговоров и в претензионном порядке, то они передаются заинтересованной </w:t>
      </w:r>
      <w:r w:rsidRPr="00421443">
        <w:rPr>
          <w:sz w:val="24"/>
        </w:rPr>
        <w:t xml:space="preserve">Стороной </w:t>
      </w:r>
      <w:r w:rsidR="001700F7">
        <w:rPr>
          <w:sz w:val="24"/>
        </w:rPr>
        <w:t>по месту нахождения</w:t>
      </w:r>
      <w:r w:rsidRPr="00421443">
        <w:rPr>
          <w:sz w:val="24"/>
        </w:rPr>
        <w:t>.</w:t>
      </w:r>
    </w:p>
    <w:p w14:paraId="266B8438" w14:textId="16A3A48C" w:rsidR="008C7768" w:rsidRPr="0040637E" w:rsidRDefault="008C7768" w:rsidP="0040637E">
      <w:pPr>
        <w:keepNext/>
        <w:keepLines/>
        <w:widowControl/>
        <w:numPr>
          <w:ilvl w:val="0"/>
          <w:numId w:val="1"/>
        </w:numPr>
        <w:tabs>
          <w:tab w:val="clear" w:pos="9630"/>
          <w:tab w:val="left" w:pos="567"/>
          <w:tab w:val="left" w:pos="851"/>
          <w:tab w:val="left" w:pos="2127"/>
        </w:tabs>
        <w:suppressAutoHyphens/>
        <w:autoSpaceDE/>
        <w:autoSpaceDN/>
        <w:adjustRightInd/>
        <w:spacing w:after="120" w:line="240" w:lineRule="auto"/>
        <w:ind w:left="567" w:right="1" w:hanging="567"/>
        <w:jc w:val="center"/>
        <w:outlineLvl w:val="0"/>
        <w:rPr>
          <w:b/>
          <w:sz w:val="24"/>
          <w:lang w:eastAsia="en-US"/>
        </w:rPr>
      </w:pPr>
      <w:r>
        <w:rPr>
          <w:b/>
          <w:sz w:val="24"/>
          <w:lang w:eastAsia="en-US"/>
        </w:rPr>
        <w:t>Прочие условия</w:t>
      </w:r>
    </w:p>
    <w:p w14:paraId="0A3CE032" w14:textId="35C3FFC7" w:rsidR="002760D4" w:rsidRDefault="002760D4" w:rsidP="00716CB2">
      <w:pPr>
        <w:widowControl/>
        <w:numPr>
          <w:ilvl w:val="1"/>
          <w:numId w:val="1"/>
        </w:numPr>
        <w:tabs>
          <w:tab w:val="clear" w:pos="574"/>
          <w:tab w:val="clear" w:pos="9630"/>
          <w:tab w:val="left" w:pos="567"/>
          <w:tab w:val="left" w:pos="709"/>
          <w:tab w:val="num" w:pos="1000"/>
        </w:tabs>
        <w:autoSpaceDE/>
        <w:autoSpaceDN/>
        <w:adjustRightInd/>
        <w:spacing w:after="120" w:line="240" w:lineRule="auto"/>
        <w:ind w:left="567" w:hanging="567"/>
        <w:rPr>
          <w:snapToGrid w:val="0"/>
          <w:sz w:val="24"/>
          <w:lang w:eastAsia="en-US"/>
        </w:rPr>
      </w:pPr>
      <w:r w:rsidRPr="002760D4">
        <w:rPr>
          <w:snapToGrid w:val="0"/>
          <w:sz w:val="24"/>
          <w:lang w:eastAsia="en-US"/>
        </w:rPr>
        <w:t>Настоящий Договор вступает в силу с даты его подписания обеими Сторонам</w:t>
      </w:r>
      <w:r w:rsidR="008248DF">
        <w:rPr>
          <w:snapToGrid w:val="0"/>
          <w:sz w:val="24"/>
          <w:lang w:eastAsia="en-US"/>
        </w:rPr>
        <w:t xml:space="preserve">и и действует </w:t>
      </w:r>
      <w:r w:rsidR="009449A6">
        <w:rPr>
          <w:snapToGrid w:val="0"/>
          <w:sz w:val="24"/>
          <w:lang w:eastAsia="en-US"/>
        </w:rPr>
        <w:t>п</w:t>
      </w:r>
      <w:r w:rsidR="008248DF">
        <w:rPr>
          <w:snapToGrid w:val="0"/>
          <w:sz w:val="24"/>
          <w:lang w:eastAsia="en-US"/>
        </w:rPr>
        <w:t>о 31 декабря 2022</w:t>
      </w:r>
      <w:r w:rsidRPr="002760D4">
        <w:rPr>
          <w:snapToGrid w:val="0"/>
          <w:sz w:val="24"/>
          <w:lang w:eastAsia="en-US"/>
        </w:rPr>
        <w:t xml:space="preserve"> г., а в части расчётов и по возникшим в период действия Договора обязательствам Сторон, срок исполнения которых выходит за пре</w:t>
      </w:r>
      <w:r w:rsidR="008248DF">
        <w:rPr>
          <w:snapToGrid w:val="0"/>
          <w:sz w:val="24"/>
          <w:lang w:eastAsia="en-US"/>
        </w:rPr>
        <w:t xml:space="preserve">делы срока действия Договора, </w:t>
      </w:r>
      <w:r w:rsidRPr="002760D4">
        <w:rPr>
          <w:snapToGrid w:val="0"/>
          <w:sz w:val="24"/>
          <w:lang w:eastAsia="en-US"/>
        </w:rPr>
        <w:t>до их полного исполнения Сторонами.</w:t>
      </w:r>
    </w:p>
    <w:p w14:paraId="0F6AB17B" w14:textId="1BFCE82F" w:rsidR="0040637E" w:rsidRPr="0040637E" w:rsidRDefault="0040637E" w:rsidP="0040637E">
      <w:pPr>
        <w:widowControl/>
        <w:numPr>
          <w:ilvl w:val="1"/>
          <w:numId w:val="1"/>
        </w:numPr>
        <w:tabs>
          <w:tab w:val="clear" w:pos="574"/>
          <w:tab w:val="clear" w:pos="9630"/>
          <w:tab w:val="left" w:pos="567"/>
          <w:tab w:val="left" w:pos="709"/>
          <w:tab w:val="num" w:pos="1000"/>
        </w:tabs>
        <w:autoSpaceDE/>
        <w:autoSpaceDN/>
        <w:adjustRightInd/>
        <w:spacing w:after="120" w:line="240" w:lineRule="auto"/>
        <w:ind w:left="567" w:hanging="567"/>
        <w:rPr>
          <w:snapToGrid w:val="0"/>
          <w:sz w:val="24"/>
          <w:lang w:eastAsia="en-US"/>
        </w:rPr>
      </w:pPr>
      <w:r w:rsidRPr="0040637E">
        <w:rPr>
          <w:snapToGrid w:val="0"/>
          <w:sz w:val="24"/>
          <w:lang w:eastAsia="en-US"/>
        </w:rPr>
        <w:t xml:space="preserve"> Права и обязанности Сторон по Договору не могут быть переданы третьим лицам без письменного согласия другой Стороны.</w:t>
      </w:r>
    </w:p>
    <w:p w14:paraId="0B276B44" w14:textId="2BFC9720" w:rsidR="0040637E" w:rsidRPr="0040637E" w:rsidRDefault="002760D4" w:rsidP="0040637E">
      <w:pPr>
        <w:widowControl/>
        <w:numPr>
          <w:ilvl w:val="1"/>
          <w:numId w:val="1"/>
        </w:numPr>
        <w:tabs>
          <w:tab w:val="clear" w:pos="574"/>
          <w:tab w:val="clear" w:pos="9630"/>
          <w:tab w:val="left" w:pos="567"/>
          <w:tab w:val="left" w:pos="709"/>
          <w:tab w:val="num" w:pos="1000"/>
        </w:tabs>
        <w:autoSpaceDE/>
        <w:autoSpaceDN/>
        <w:adjustRightInd/>
        <w:spacing w:after="120" w:line="240" w:lineRule="auto"/>
        <w:ind w:left="567" w:hanging="567"/>
        <w:rPr>
          <w:snapToGrid w:val="0"/>
          <w:sz w:val="24"/>
          <w:lang w:eastAsia="en-US"/>
        </w:rPr>
      </w:pPr>
      <w:r w:rsidRPr="002760D4">
        <w:rPr>
          <w:snapToGrid w:val="0"/>
          <w:sz w:val="24"/>
          <w:lang w:eastAsia="en-US"/>
        </w:rPr>
        <w:t>Стороны обязуются обеспечивать охрану конфиденциальности информации конфиденциального характера друг друга, не использовать эту информацию для целей, не связанных с выполнением обязательств по настоящему Договору. Отношения, возникающие в случаях передачи Сторонами друг другу информации конфиденциального характера, регулируются в соответствии с требованиями законодательства Российской Федерации.</w:t>
      </w:r>
      <w:r w:rsidR="0040637E" w:rsidRPr="0040637E">
        <w:rPr>
          <w:snapToGrid w:val="0"/>
          <w:sz w:val="24"/>
          <w:lang w:eastAsia="en-US"/>
        </w:rPr>
        <w:t xml:space="preserve"> </w:t>
      </w:r>
    </w:p>
    <w:p w14:paraId="207F1418" w14:textId="77777777" w:rsidR="002760D4" w:rsidRDefault="002760D4" w:rsidP="008248DF">
      <w:pPr>
        <w:widowControl/>
        <w:numPr>
          <w:ilvl w:val="1"/>
          <w:numId w:val="1"/>
        </w:numPr>
        <w:tabs>
          <w:tab w:val="clear" w:pos="574"/>
          <w:tab w:val="clear" w:pos="9630"/>
          <w:tab w:val="left" w:pos="567"/>
          <w:tab w:val="left" w:pos="709"/>
          <w:tab w:val="num" w:pos="1000"/>
        </w:tabs>
        <w:autoSpaceDE/>
        <w:autoSpaceDN/>
        <w:adjustRightInd/>
        <w:spacing w:after="120" w:line="240" w:lineRule="auto"/>
        <w:ind w:left="567" w:hanging="567"/>
        <w:rPr>
          <w:snapToGrid w:val="0"/>
          <w:sz w:val="24"/>
          <w:lang w:eastAsia="en-US"/>
        </w:rPr>
      </w:pPr>
      <w:r w:rsidRPr="002760D4">
        <w:rPr>
          <w:snapToGrid w:val="0"/>
          <w:sz w:val="24"/>
          <w:lang w:eastAsia="en-US"/>
        </w:rPr>
        <w:t>Вся переписка, направление сообщений по электронной почте касающихся исполнения условий настоящего Договора осуществляется Сторонами по адресам, указанным в разделе 11 настоящего Договора.</w:t>
      </w:r>
    </w:p>
    <w:p w14:paraId="3174296C" w14:textId="77777777" w:rsidR="002760D4" w:rsidRDefault="002760D4" w:rsidP="008248DF">
      <w:pPr>
        <w:widowControl/>
        <w:tabs>
          <w:tab w:val="clear" w:pos="9630"/>
          <w:tab w:val="left" w:pos="567"/>
          <w:tab w:val="left" w:pos="709"/>
        </w:tabs>
        <w:autoSpaceDE/>
        <w:autoSpaceDN/>
        <w:adjustRightInd/>
        <w:spacing w:after="120" w:line="240" w:lineRule="auto"/>
        <w:ind w:left="567" w:firstLine="0"/>
        <w:rPr>
          <w:snapToGrid w:val="0"/>
          <w:sz w:val="24"/>
          <w:lang w:eastAsia="en-US"/>
        </w:rPr>
      </w:pPr>
      <w:r w:rsidRPr="008248DF">
        <w:rPr>
          <w:bCs/>
          <w:sz w:val="24"/>
        </w:rPr>
        <w:t xml:space="preserve">Документы по настоящему Договору (Договор, Спецификации, письма, счета, универсальные передаточные документы, акты, претензии, документы по изменению и исполнению настоящего Договора и др. документы), полученные одной Стороной от другой посредством электронной почты имеют полную юридическую силу и могут использоваться в качестве доказательств в суде. Риск искажения информации при ее передаче посредством электронной почты несет Сторона, передающая такую информацию. Обе Стороны не освобождаются от передачи в дальнейшем оригиналов таких документов. Согласованные и подписанные документы, Стороны должны направить в течение </w:t>
      </w:r>
      <w:r w:rsidRPr="008248DF">
        <w:rPr>
          <w:bCs/>
          <w:sz w:val="24"/>
        </w:rPr>
        <w:br/>
        <w:t>10 (десяти) календарных дней со дня их согласования и подписания посредством почты России, курьерской доставки.</w:t>
      </w:r>
    </w:p>
    <w:p w14:paraId="2C74E01A" w14:textId="5065EA67" w:rsidR="002760D4" w:rsidRPr="008248DF" w:rsidRDefault="002760D4" w:rsidP="008248DF">
      <w:pPr>
        <w:widowControl/>
        <w:tabs>
          <w:tab w:val="clear" w:pos="9630"/>
          <w:tab w:val="left" w:pos="567"/>
          <w:tab w:val="left" w:pos="709"/>
        </w:tabs>
        <w:autoSpaceDE/>
        <w:autoSpaceDN/>
        <w:adjustRightInd/>
        <w:spacing w:after="120" w:line="240" w:lineRule="auto"/>
        <w:ind w:left="567" w:firstLine="0"/>
        <w:rPr>
          <w:snapToGrid w:val="0"/>
          <w:sz w:val="24"/>
          <w:lang w:eastAsia="en-US"/>
        </w:rPr>
      </w:pPr>
      <w:r w:rsidRPr="008248DF">
        <w:rPr>
          <w:color w:val="000000"/>
          <w:sz w:val="24"/>
        </w:rPr>
        <w:t xml:space="preserve">Ответственность за предоставление недостоверных сведений о месте своего фактического нахождения и возникшие в связи с этим у Сторон последствия в части невозможности исполнения обязательств по настоящему Договору, а также убытки </w:t>
      </w:r>
      <w:r w:rsidRPr="008248DF">
        <w:rPr>
          <w:color w:val="000000"/>
          <w:sz w:val="24"/>
          <w:shd w:val="clear" w:color="auto" w:fill="FFFFFF" w:themeFill="background1"/>
        </w:rPr>
        <w:t>принимает на себя Сторона,</w:t>
      </w:r>
      <w:r w:rsidRPr="008248DF">
        <w:rPr>
          <w:color w:val="000000"/>
          <w:sz w:val="24"/>
        </w:rPr>
        <w:t xml:space="preserve"> предоставившая недостоверные сведения о месте своего фактического нахождения.</w:t>
      </w:r>
    </w:p>
    <w:p w14:paraId="024AD04C" w14:textId="38BFB5D9" w:rsidR="0040637E" w:rsidRPr="0040637E" w:rsidRDefault="002760D4" w:rsidP="008248DF">
      <w:pPr>
        <w:widowControl/>
        <w:tabs>
          <w:tab w:val="clear" w:pos="9630"/>
          <w:tab w:val="left" w:pos="567"/>
          <w:tab w:val="left" w:pos="709"/>
        </w:tabs>
        <w:autoSpaceDE/>
        <w:autoSpaceDN/>
        <w:adjustRightInd/>
        <w:spacing w:after="120" w:line="240" w:lineRule="auto"/>
        <w:ind w:left="567" w:firstLine="0"/>
        <w:rPr>
          <w:snapToGrid w:val="0"/>
          <w:sz w:val="24"/>
          <w:lang w:eastAsia="en-US"/>
        </w:rPr>
      </w:pPr>
      <w:r w:rsidRPr="008248DF">
        <w:rPr>
          <w:color w:val="000000"/>
          <w:sz w:val="24"/>
        </w:rPr>
        <w:t>Сторона, не получившая необходимой для исполнения настоящего Договора информации и/или документации вследствие предоставления ею недостоверной информации о месте своего фактического нахождения, становится обязанной перед другой Стороной с даты направления в ее адрес другой Стороной соответствующей информации и документации (писем, электронных сообщений и пр.).</w:t>
      </w:r>
    </w:p>
    <w:p w14:paraId="0B2596C1" w14:textId="27FB3D15" w:rsidR="0040637E" w:rsidRPr="0040637E" w:rsidRDefault="002760D4" w:rsidP="0040637E">
      <w:pPr>
        <w:widowControl/>
        <w:numPr>
          <w:ilvl w:val="1"/>
          <w:numId w:val="1"/>
        </w:numPr>
        <w:tabs>
          <w:tab w:val="clear" w:pos="574"/>
          <w:tab w:val="clear" w:pos="9630"/>
          <w:tab w:val="left" w:pos="567"/>
          <w:tab w:val="left" w:pos="709"/>
          <w:tab w:val="num" w:pos="1000"/>
        </w:tabs>
        <w:autoSpaceDE/>
        <w:autoSpaceDN/>
        <w:adjustRightInd/>
        <w:spacing w:after="120" w:line="240" w:lineRule="auto"/>
        <w:ind w:left="567" w:hanging="567"/>
        <w:rPr>
          <w:snapToGrid w:val="0"/>
          <w:sz w:val="24"/>
          <w:lang w:eastAsia="en-US"/>
        </w:rPr>
      </w:pPr>
      <w:r w:rsidRPr="002760D4">
        <w:rPr>
          <w:snapToGrid w:val="0"/>
          <w:sz w:val="24"/>
          <w:lang w:eastAsia="en-US"/>
        </w:rPr>
        <w:t>При изменении почтовых или банковских реквизитов, внесения изменений в учредительные документы Стороны обязаны информировать друг друга в письменной форме в пятидневный срок.</w:t>
      </w:r>
    </w:p>
    <w:p w14:paraId="3C1524DC" w14:textId="319EA614" w:rsidR="0040637E" w:rsidRPr="0040637E" w:rsidRDefault="002760D4" w:rsidP="0040637E">
      <w:pPr>
        <w:widowControl/>
        <w:numPr>
          <w:ilvl w:val="1"/>
          <w:numId w:val="1"/>
        </w:numPr>
        <w:tabs>
          <w:tab w:val="clear" w:pos="574"/>
          <w:tab w:val="clear" w:pos="9630"/>
          <w:tab w:val="left" w:pos="567"/>
          <w:tab w:val="left" w:pos="709"/>
          <w:tab w:val="num" w:pos="1000"/>
        </w:tabs>
        <w:autoSpaceDE/>
        <w:autoSpaceDN/>
        <w:adjustRightInd/>
        <w:spacing w:after="120" w:line="240" w:lineRule="auto"/>
        <w:ind w:left="567" w:hanging="567"/>
        <w:rPr>
          <w:snapToGrid w:val="0"/>
          <w:sz w:val="24"/>
          <w:lang w:eastAsia="en-US"/>
        </w:rPr>
      </w:pPr>
      <w:r w:rsidRPr="002760D4">
        <w:rPr>
          <w:snapToGrid w:val="0"/>
          <w:sz w:val="24"/>
          <w:lang w:eastAsia="en-US"/>
        </w:rPr>
        <w:t>Недействительность отдельных пунктов настоящего Договора не влечет недействительность Договора в целом.</w:t>
      </w:r>
      <w:r>
        <w:rPr>
          <w:snapToGrid w:val="0"/>
          <w:sz w:val="24"/>
          <w:lang w:eastAsia="en-US"/>
        </w:rPr>
        <w:t xml:space="preserve"> </w:t>
      </w:r>
    </w:p>
    <w:p w14:paraId="6C0A7F1C" w14:textId="42FAAA5C" w:rsidR="0040637E" w:rsidRPr="0040637E" w:rsidRDefault="0040637E" w:rsidP="0040637E">
      <w:pPr>
        <w:widowControl/>
        <w:numPr>
          <w:ilvl w:val="1"/>
          <w:numId w:val="1"/>
        </w:numPr>
        <w:tabs>
          <w:tab w:val="clear" w:pos="574"/>
          <w:tab w:val="clear" w:pos="9630"/>
          <w:tab w:val="left" w:pos="567"/>
          <w:tab w:val="left" w:pos="851"/>
          <w:tab w:val="num" w:pos="1000"/>
        </w:tabs>
        <w:autoSpaceDE/>
        <w:autoSpaceDN/>
        <w:adjustRightInd/>
        <w:spacing w:after="120" w:line="240" w:lineRule="auto"/>
        <w:ind w:left="567" w:hanging="567"/>
        <w:rPr>
          <w:snapToGrid w:val="0"/>
          <w:sz w:val="24"/>
          <w:lang w:eastAsia="en-US"/>
        </w:rPr>
      </w:pPr>
      <w:r w:rsidRPr="0040637E">
        <w:rPr>
          <w:snapToGrid w:val="0"/>
          <w:sz w:val="24"/>
          <w:lang w:eastAsia="en-US"/>
        </w:rPr>
        <w:lastRenderedPageBreak/>
        <w:t xml:space="preserve">Во всем остальном, что не предусмотрено </w:t>
      </w:r>
      <w:r w:rsidR="002760D4">
        <w:rPr>
          <w:snapToGrid w:val="0"/>
          <w:sz w:val="24"/>
          <w:lang w:eastAsia="en-US"/>
        </w:rPr>
        <w:t xml:space="preserve">настоящим </w:t>
      </w:r>
      <w:r w:rsidRPr="0040637E">
        <w:rPr>
          <w:snapToGrid w:val="0"/>
          <w:sz w:val="24"/>
          <w:lang w:eastAsia="en-US"/>
        </w:rPr>
        <w:t>Договором, Стороны будут руководствоваться законодательством Российской Федерации.</w:t>
      </w:r>
    </w:p>
    <w:p w14:paraId="69BB4676" w14:textId="2D99B73F" w:rsidR="0040637E" w:rsidRPr="006D65FF" w:rsidRDefault="002760D4" w:rsidP="006D65FF">
      <w:pPr>
        <w:widowControl/>
        <w:numPr>
          <w:ilvl w:val="1"/>
          <w:numId w:val="1"/>
        </w:numPr>
        <w:tabs>
          <w:tab w:val="clear" w:pos="574"/>
          <w:tab w:val="clear" w:pos="9630"/>
          <w:tab w:val="left" w:pos="567"/>
          <w:tab w:val="left" w:pos="851"/>
          <w:tab w:val="num" w:pos="1000"/>
        </w:tabs>
        <w:autoSpaceDE/>
        <w:autoSpaceDN/>
        <w:adjustRightInd/>
        <w:spacing w:after="120" w:line="240" w:lineRule="auto"/>
        <w:ind w:left="567" w:hanging="567"/>
        <w:rPr>
          <w:snapToGrid w:val="0"/>
          <w:sz w:val="24"/>
          <w:lang w:eastAsia="en-US"/>
        </w:rPr>
      </w:pPr>
      <w:r w:rsidRPr="002760D4">
        <w:rPr>
          <w:snapToGrid w:val="0"/>
          <w:sz w:val="24"/>
          <w:lang w:eastAsia="en-US"/>
        </w:rPr>
        <w:t>Настоящий Договор заключен в двух экземплярах, имеющих одинаковую силу, по одному для каждой из Сторон. Все подписываемые к настоящему Договору приложения, дополнительные соглашения и изменения составляют неотъемлемую часть Договора.</w:t>
      </w:r>
    </w:p>
    <w:p w14:paraId="0F568E21" w14:textId="24D3A999" w:rsidR="0040637E" w:rsidRPr="0040637E" w:rsidRDefault="002760D4" w:rsidP="0040637E">
      <w:pPr>
        <w:widowControl/>
        <w:numPr>
          <w:ilvl w:val="1"/>
          <w:numId w:val="1"/>
        </w:numPr>
        <w:tabs>
          <w:tab w:val="clear" w:pos="574"/>
          <w:tab w:val="clear" w:pos="9630"/>
          <w:tab w:val="left" w:pos="567"/>
          <w:tab w:val="left" w:pos="851"/>
          <w:tab w:val="num" w:pos="1000"/>
        </w:tabs>
        <w:autoSpaceDE/>
        <w:autoSpaceDN/>
        <w:adjustRightInd/>
        <w:spacing w:after="120" w:line="240" w:lineRule="auto"/>
        <w:ind w:left="567" w:hanging="567"/>
        <w:rPr>
          <w:snapToGrid w:val="0"/>
          <w:sz w:val="24"/>
          <w:lang w:eastAsia="en-US"/>
        </w:rPr>
      </w:pPr>
      <w:r>
        <w:rPr>
          <w:snapToGrid w:val="0"/>
          <w:sz w:val="24"/>
          <w:lang w:eastAsia="en-US"/>
        </w:rPr>
        <w:t>К Договору прилагаю</w:t>
      </w:r>
      <w:r w:rsidR="00DD2E2B">
        <w:rPr>
          <w:snapToGrid w:val="0"/>
          <w:sz w:val="24"/>
          <w:lang w:eastAsia="en-US"/>
        </w:rPr>
        <w:t>тся</w:t>
      </w:r>
      <w:r w:rsidR="0040637E" w:rsidRPr="0040637E">
        <w:rPr>
          <w:snapToGrid w:val="0"/>
          <w:sz w:val="24"/>
          <w:lang w:eastAsia="en-US"/>
        </w:rPr>
        <w:t>:</w:t>
      </w:r>
    </w:p>
    <w:p w14:paraId="069737A6" w14:textId="671E2048" w:rsidR="0040637E" w:rsidRPr="0040637E" w:rsidRDefault="0040637E" w:rsidP="0040637E">
      <w:pPr>
        <w:widowControl/>
        <w:numPr>
          <w:ilvl w:val="2"/>
          <w:numId w:val="1"/>
        </w:numPr>
        <w:tabs>
          <w:tab w:val="clear" w:pos="9630"/>
          <w:tab w:val="left" w:pos="993"/>
          <w:tab w:val="num" w:pos="1134"/>
          <w:tab w:val="left" w:pos="1418"/>
        </w:tabs>
        <w:autoSpaceDE/>
        <w:autoSpaceDN/>
        <w:adjustRightInd/>
        <w:spacing w:after="120" w:line="240" w:lineRule="auto"/>
        <w:ind w:left="1134" w:hanging="567"/>
        <w:rPr>
          <w:snapToGrid w:val="0"/>
          <w:sz w:val="24"/>
          <w:lang w:eastAsia="en-US"/>
        </w:rPr>
      </w:pPr>
      <w:r w:rsidRPr="0040637E">
        <w:rPr>
          <w:snapToGrid w:val="0"/>
          <w:sz w:val="24"/>
          <w:lang w:eastAsia="en-US"/>
        </w:rPr>
        <w:t>Форма Спецификации (Приложение № 1)</w:t>
      </w:r>
      <w:r w:rsidR="00DD2E2B">
        <w:rPr>
          <w:snapToGrid w:val="0"/>
          <w:sz w:val="24"/>
          <w:lang w:eastAsia="en-US"/>
        </w:rPr>
        <w:t>;</w:t>
      </w:r>
    </w:p>
    <w:p w14:paraId="723E9380" w14:textId="09C951DC" w:rsidR="0040637E" w:rsidRDefault="0040637E" w:rsidP="0040637E">
      <w:pPr>
        <w:widowControl/>
        <w:numPr>
          <w:ilvl w:val="2"/>
          <w:numId w:val="1"/>
        </w:numPr>
        <w:tabs>
          <w:tab w:val="clear" w:pos="9630"/>
          <w:tab w:val="left" w:pos="993"/>
          <w:tab w:val="num" w:pos="1134"/>
          <w:tab w:val="left" w:pos="1418"/>
        </w:tabs>
        <w:autoSpaceDE/>
        <w:autoSpaceDN/>
        <w:adjustRightInd/>
        <w:spacing w:after="120" w:line="240" w:lineRule="auto"/>
        <w:ind w:left="1134" w:hanging="567"/>
        <w:rPr>
          <w:snapToGrid w:val="0"/>
          <w:sz w:val="24"/>
          <w:lang w:eastAsia="en-US"/>
        </w:rPr>
      </w:pPr>
      <w:r w:rsidRPr="0040637E">
        <w:rPr>
          <w:snapToGrid w:val="0"/>
          <w:sz w:val="24"/>
          <w:lang w:eastAsia="en-US"/>
        </w:rPr>
        <w:t xml:space="preserve"> Форма </w:t>
      </w:r>
      <w:r w:rsidR="00DD2E2B">
        <w:rPr>
          <w:snapToGrid w:val="0"/>
          <w:sz w:val="24"/>
          <w:lang w:eastAsia="en-US"/>
        </w:rPr>
        <w:t>Универсального передаточного документа</w:t>
      </w:r>
      <w:r w:rsidRPr="0040637E">
        <w:rPr>
          <w:snapToGrid w:val="0"/>
          <w:sz w:val="24"/>
          <w:lang w:eastAsia="en-US"/>
        </w:rPr>
        <w:t xml:space="preserve"> (Приложение</w:t>
      </w:r>
      <w:r w:rsidR="00DD2E2B">
        <w:rPr>
          <w:snapToGrid w:val="0"/>
          <w:sz w:val="24"/>
          <w:lang w:eastAsia="en-US"/>
        </w:rPr>
        <w:t xml:space="preserve"> </w:t>
      </w:r>
      <w:r w:rsidRPr="0040637E">
        <w:rPr>
          <w:snapToGrid w:val="0"/>
          <w:sz w:val="24"/>
          <w:lang w:eastAsia="en-US"/>
        </w:rPr>
        <w:t>№</w:t>
      </w:r>
      <w:r w:rsidR="00DD2E2B">
        <w:rPr>
          <w:snapToGrid w:val="0"/>
          <w:sz w:val="24"/>
          <w:lang w:eastAsia="en-US"/>
        </w:rPr>
        <w:t xml:space="preserve"> </w:t>
      </w:r>
      <w:r w:rsidRPr="0040637E">
        <w:rPr>
          <w:snapToGrid w:val="0"/>
          <w:sz w:val="24"/>
          <w:lang w:eastAsia="en-US"/>
        </w:rPr>
        <w:t>2)</w:t>
      </w:r>
      <w:r w:rsidR="00AD6787">
        <w:rPr>
          <w:snapToGrid w:val="0"/>
          <w:sz w:val="24"/>
          <w:lang w:eastAsia="en-US"/>
        </w:rPr>
        <w:t>;</w:t>
      </w:r>
    </w:p>
    <w:p w14:paraId="5D7CFFA3" w14:textId="499C5EAB" w:rsidR="00AD6787" w:rsidRPr="008248DF" w:rsidRDefault="00AD6787" w:rsidP="00AD6787">
      <w:pPr>
        <w:pStyle w:val="U30"/>
        <w:rPr>
          <w:sz w:val="24"/>
        </w:rPr>
      </w:pPr>
      <w:r w:rsidRPr="00AD6787">
        <w:rPr>
          <w:spacing w:val="0"/>
          <w:sz w:val="24"/>
          <w:szCs w:val="24"/>
        </w:rPr>
        <w:t>Протокол согласования договорной цены стоимости Товара</w:t>
      </w:r>
      <w:r>
        <w:rPr>
          <w:spacing w:val="0"/>
          <w:sz w:val="24"/>
          <w:szCs w:val="24"/>
        </w:rPr>
        <w:t xml:space="preserve"> (Приложение № 3);</w:t>
      </w:r>
    </w:p>
    <w:p w14:paraId="0EE88F41" w14:textId="67C907F3" w:rsidR="00AD6787" w:rsidRDefault="00AD6787" w:rsidP="00AD6787">
      <w:pPr>
        <w:pStyle w:val="U30"/>
        <w:rPr>
          <w:sz w:val="24"/>
        </w:rPr>
      </w:pPr>
      <w:r w:rsidRPr="00AD6787">
        <w:rPr>
          <w:sz w:val="24"/>
        </w:rPr>
        <w:t>Форма Акта приема-передачи Товара</w:t>
      </w:r>
      <w:r>
        <w:rPr>
          <w:sz w:val="24"/>
        </w:rPr>
        <w:t xml:space="preserve"> (Приложение № 4).</w:t>
      </w:r>
    </w:p>
    <w:p w14:paraId="7CF8A23E" w14:textId="2BDA2FAF" w:rsidR="004B5FB9" w:rsidRPr="004B5FB9" w:rsidRDefault="006312B7" w:rsidP="004B5FB9">
      <w:pPr>
        <w:pStyle w:val="1"/>
        <w:tabs>
          <w:tab w:val="left" w:pos="567"/>
          <w:tab w:val="left" w:pos="851"/>
        </w:tabs>
        <w:spacing w:before="0" w:after="120"/>
        <w:ind w:left="567" w:right="1" w:hanging="567"/>
        <w:rPr>
          <w:rFonts w:ascii="Times New Roman" w:hAnsi="Times New Roman" w:cs="Times New Roman"/>
          <w:color w:val="auto"/>
          <w:sz w:val="24"/>
          <w:szCs w:val="24"/>
        </w:rPr>
      </w:pPr>
      <w:r w:rsidRPr="009A04BD">
        <w:rPr>
          <w:rFonts w:ascii="Times New Roman" w:hAnsi="Times New Roman" w:cs="Times New Roman"/>
          <w:color w:val="auto"/>
          <w:sz w:val="24"/>
          <w:szCs w:val="24"/>
        </w:rPr>
        <w:t>Адреса, реквизиты и подписи Сторон</w:t>
      </w:r>
    </w:p>
    <w:tbl>
      <w:tblPr>
        <w:tblW w:w="10167" w:type="dxa"/>
        <w:tblLayout w:type="fixed"/>
        <w:tblLook w:val="01E0" w:firstRow="1" w:lastRow="1" w:firstColumn="1" w:lastColumn="1" w:noHBand="0" w:noVBand="0"/>
      </w:tblPr>
      <w:tblGrid>
        <w:gridCol w:w="4962"/>
        <w:gridCol w:w="5205"/>
      </w:tblGrid>
      <w:tr w:rsidR="004B5FB9" w:rsidRPr="00C027C8" w14:paraId="68E982B2" w14:textId="77777777" w:rsidTr="009A080E">
        <w:trPr>
          <w:trHeight w:val="4877"/>
        </w:trPr>
        <w:tc>
          <w:tcPr>
            <w:tcW w:w="4962" w:type="dxa"/>
            <w:shd w:val="clear" w:color="auto" w:fill="auto"/>
          </w:tcPr>
          <w:p w14:paraId="6D4900DE" w14:textId="77777777" w:rsidR="004B5FB9" w:rsidRPr="00C027C8" w:rsidRDefault="004B5FB9" w:rsidP="004B5FB9">
            <w:pPr>
              <w:ind w:right="434" w:firstLine="33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Покупатель</w:t>
            </w:r>
            <w:r w:rsidRPr="00C027C8">
              <w:rPr>
                <w:b/>
                <w:color w:val="000000"/>
                <w:sz w:val="24"/>
              </w:rPr>
              <w:t>:</w:t>
            </w:r>
          </w:p>
          <w:p w14:paraId="24B3454D" w14:textId="77777777" w:rsidR="004B5FB9" w:rsidRPr="00C027C8" w:rsidRDefault="004B5FB9" w:rsidP="004B5FB9">
            <w:pPr>
              <w:ind w:right="434" w:firstLine="33"/>
              <w:rPr>
                <w:color w:val="000000"/>
                <w:sz w:val="24"/>
              </w:rPr>
            </w:pPr>
            <w:r w:rsidRPr="00C027C8">
              <w:rPr>
                <w:sz w:val="24"/>
              </w:rPr>
              <w:t>АО «Асты</w:t>
            </w:r>
            <w:r w:rsidRPr="00C027C8">
              <w:rPr>
                <w:sz w:val="24"/>
                <w:lang w:val="kk-KZ"/>
              </w:rPr>
              <w:t>қ</w:t>
            </w:r>
            <w:r w:rsidRPr="00C027C8">
              <w:rPr>
                <w:sz w:val="24"/>
              </w:rPr>
              <w:t xml:space="preserve"> Транс»</w:t>
            </w:r>
          </w:p>
          <w:p w14:paraId="0C76702B" w14:textId="77777777" w:rsidR="004B5FB9" w:rsidRPr="00C027C8" w:rsidRDefault="004B5FB9" w:rsidP="004B5FB9">
            <w:pPr>
              <w:pStyle w:val="26"/>
              <w:shd w:val="clear" w:color="auto" w:fill="auto"/>
              <w:tabs>
                <w:tab w:val="left" w:pos="630"/>
              </w:tabs>
              <w:spacing w:line="240" w:lineRule="auto"/>
              <w:ind w:firstLine="33"/>
              <w:jc w:val="both"/>
              <w:rPr>
                <w:rStyle w:val="2Exact"/>
                <w:sz w:val="24"/>
                <w:szCs w:val="24"/>
              </w:rPr>
            </w:pPr>
            <w:r w:rsidRPr="00C027C8">
              <w:rPr>
                <w:rStyle w:val="2Exact"/>
                <w:sz w:val="24"/>
                <w:szCs w:val="24"/>
              </w:rPr>
              <w:t xml:space="preserve">Адрес местонахождения: Республика Казахстан, 010000, город Нур-Султан, </w:t>
            </w:r>
          </w:p>
          <w:p w14:paraId="36B9E941" w14:textId="77777777" w:rsidR="004B5FB9" w:rsidRPr="00C027C8" w:rsidRDefault="004B5FB9" w:rsidP="004B5FB9">
            <w:pPr>
              <w:pStyle w:val="26"/>
              <w:shd w:val="clear" w:color="auto" w:fill="auto"/>
              <w:tabs>
                <w:tab w:val="left" w:pos="630"/>
              </w:tabs>
              <w:spacing w:line="240" w:lineRule="auto"/>
              <w:ind w:firstLine="33"/>
              <w:jc w:val="both"/>
              <w:rPr>
                <w:rStyle w:val="2Exact"/>
                <w:sz w:val="24"/>
                <w:szCs w:val="24"/>
              </w:rPr>
            </w:pPr>
            <w:r w:rsidRPr="00C027C8">
              <w:rPr>
                <w:rStyle w:val="2Exact"/>
                <w:sz w:val="24"/>
                <w:szCs w:val="24"/>
              </w:rPr>
              <w:t>проспект Сарыарка, дом 6.</w:t>
            </w:r>
          </w:p>
          <w:p w14:paraId="15362EF8" w14:textId="77777777" w:rsidR="004B5FB9" w:rsidRPr="00C027C8" w:rsidRDefault="004B5FB9" w:rsidP="004B5FB9">
            <w:pPr>
              <w:pStyle w:val="26"/>
              <w:shd w:val="clear" w:color="auto" w:fill="auto"/>
              <w:tabs>
                <w:tab w:val="left" w:pos="630"/>
              </w:tabs>
              <w:spacing w:line="240" w:lineRule="auto"/>
              <w:ind w:firstLine="33"/>
              <w:jc w:val="both"/>
              <w:rPr>
                <w:rStyle w:val="2Exact"/>
                <w:sz w:val="24"/>
                <w:szCs w:val="24"/>
              </w:rPr>
            </w:pPr>
            <w:r w:rsidRPr="00C027C8">
              <w:rPr>
                <w:rStyle w:val="2Exact"/>
                <w:sz w:val="24"/>
                <w:szCs w:val="24"/>
              </w:rPr>
              <w:t>БИН 130840012622</w:t>
            </w:r>
          </w:p>
          <w:p w14:paraId="5AB49717" w14:textId="77777777" w:rsidR="004B5FB9" w:rsidRPr="00C027C8" w:rsidRDefault="004B5FB9" w:rsidP="004B5FB9">
            <w:pPr>
              <w:pStyle w:val="26"/>
              <w:shd w:val="clear" w:color="auto" w:fill="auto"/>
              <w:tabs>
                <w:tab w:val="left" w:pos="630"/>
              </w:tabs>
              <w:spacing w:line="240" w:lineRule="auto"/>
              <w:ind w:firstLine="33"/>
              <w:jc w:val="both"/>
              <w:rPr>
                <w:rStyle w:val="2Exact"/>
                <w:sz w:val="24"/>
                <w:szCs w:val="24"/>
              </w:rPr>
            </w:pPr>
            <w:r w:rsidRPr="00C027C8">
              <w:rPr>
                <w:rStyle w:val="2Exact"/>
                <w:sz w:val="24"/>
                <w:szCs w:val="24"/>
              </w:rPr>
              <w:t>ОКПО 52216258</w:t>
            </w:r>
          </w:p>
          <w:p w14:paraId="5D1533A2" w14:textId="77777777" w:rsidR="004B5FB9" w:rsidRPr="00C027C8" w:rsidRDefault="004B5FB9" w:rsidP="004B5FB9">
            <w:pPr>
              <w:pStyle w:val="26"/>
              <w:shd w:val="clear" w:color="auto" w:fill="auto"/>
              <w:tabs>
                <w:tab w:val="left" w:pos="630"/>
              </w:tabs>
              <w:spacing w:line="240" w:lineRule="auto"/>
              <w:ind w:firstLine="33"/>
              <w:jc w:val="both"/>
              <w:rPr>
                <w:rStyle w:val="2Exact"/>
                <w:sz w:val="24"/>
                <w:szCs w:val="24"/>
              </w:rPr>
            </w:pPr>
            <w:r w:rsidRPr="00C027C8">
              <w:rPr>
                <w:rStyle w:val="2Exact"/>
                <w:sz w:val="24"/>
                <w:szCs w:val="24"/>
              </w:rPr>
              <w:t>КБЕ 17</w:t>
            </w:r>
          </w:p>
          <w:p w14:paraId="116AA55F" w14:textId="77777777" w:rsidR="004B5FB9" w:rsidRPr="00C027C8" w:rsidRDefault="004B5FB9" w:rsidP="004B5FB9">
            <w:pPr>
              <w:pStyle w:val="26"/>
              <w:shd w:val="clear" w:color="auto" w:fill="auto"/>
              <w:tabs>
                <w:tab w:val="left" w:pos="630"/>
              </w:tabs>
              <w:spacing w:line="240" w:lineRule="auto"/>
              <w:ind w:firstLine="33"/>
              <w:jc w:val="both"/>
              <w:rPr>
                <w:rStyle w:val="2Exact"/>
                <w:sz w:val="24"/>
                <w:szCs w:val="24"/>
              </w:rPr>
            </w:pPr>
            <w:r w:rsidRPr="00C027C8">
              <w:rPr>
                <w:rStyle w:val="2Exact"/>
                <w:sz w:val="24"/>
                <w:szCs w:val="24"/>
              </w:rPr>
              <w:t>р/с: KZ224322203643A00509</w:t>
            </w:r>
          </w:p>
          <w:p w14:paraId="4356E6FB" w14:textId="77777777" w:rsidR="004B5FB9" w:rsidRPr="00C027C8" w:rsidRDefault="004B5FB9" w:rsidP="004B5FB9">
            <w:pPr>
              <w:pStyle w:val="26"/>
              <w:shd w:val="clear" w:color="auto" w:fill="auto"/>
              <w:tabs>
                <w:tab w:val="left" w:pos="630"/>
              </w:tabs>
              <w:spacing w:line="240" w:lineRule="auto"/>
              <w:ind w:firstLine="33"/>
              <w:jc w:val="both"/>
              <w:rPr>
                <w:rStyle w:val="2Exact"/>
                <w:sz w:val="24"/>
                <w:szCs w:val="24"/>
              </w:rPr>
            </w:pPr>
            <w:r w:rsidRPr="00C027C8">
              <w:rPr>
                <w:rStyle w:val="2Exact"/>
                <w:sz w:val="24"/>
                <w:szCs w:val="24"/>
              </w:rPr>
              <w:t>Банк бенефициара:</w:t>
            </w:r>
          </w:p>
          <w:p w14:paraId="77E8113C" w14:textId="77777777" w:rsidR="004B5FB9" w:rsidRPr="00C027C8" w:rsidRDefault="004B5FB9" w:rsidP="004B5FB9">
            <w:pPr>
              <w:pStyle w:val="26"/>
              <w:shd w:val="clear" w:color="auto" w:fill="auto"/>
              <w:tabs>
                <w:tab w:val="left" w:pos="630"/>
              </w:tabs>
              <w:spacing w:line="240" w:lineRule="auto"/>
              <w:ind w:firstLine="33"/>
              <w:jc w:val="both"/>
              <w:rPr>
                <w:rStyle w:val="2Exact"/>
                <w:sz w:val="24"/>
                <w:szCs w:val="24"/>
              </w:rPr>
            </w:pPr>
            <w:r w:rsidRPr="00C027C8">
              <w:rPr>
                <w:rStyle w:val="2Exact"/>
                <w:sz w:val="24"/>
                <w:szCs w:val="24"/>
              </w:rPr>
              <w:t>ДО АО Банк ВТБ (Казахстан), г. Алматы, Казахстан</w:t>
            </w:r>
          </w:p>
          <w:p w14:paraId="1CEA13C6" w14:textId="77777777" w:rsidR="004B5FB9" w:rsidRPr="00C027C8" w:rsidRDefault="004B5FB9" w:rsidP="004B5FB9">
            <w:pPr>
              <w:pStyle w:val="26"/>
              <w:shd w:val="clear" w:color="auto" w:fill="auto"/>
              <w:tabs>
                <w:tab w:val="left" w:pos="630"/>
              </w:tabs>
              <w:spacing w:line="240" w:lineRule="auto"/>
              <w:ind w:firstLine="33"/>
              <w:jc w:val="both"/>
              <w:rPr>
                <w:rStyle w:val="2Exact"/>
                <w:sz w:val="24"/>
                <w:szCs w:val="24"/>
              </w:rPr>
            </w:pPr>
            <w:r w:rsidRPr="00C027C8">
              <w:rPr>
                <w:rStyle w:val="2Exact"/>
                <w:sz w:val="24"/>
                <w:szCs w:val="24"/>
              </w:rPr>
              <w:t>Счет № 30111810355550000170</w:t>
            </w:r>
          </w:p>
          <w:p w14:paraId="5B0558D6" w14:textId="77777777" w:rsidR="004B5FB9" w:rsidRPr="00C027C8" w:rsidRDefault="004B5FB9" w:rsidP="004B5FB9">
            <w:pPr>
              <w:pStyle w:val="26"/>
              <w:shd w:val="clear" w:color="auto" w:fill="auto"/>
              <w:tabs>
                <w:tab w:val="left" w:pos="630"/>
              </w:tabs>
              <w:spacing w:line="240" w:lineRule="auto"/>
              <w:ind w:firstLine="33"/>
              <w:jc w:val="both"/>
              <w:rPr>
                <w:rStyle w:val="2Exact"/>
                <w:sz w:val="24"/>
                <w:szCs w:val="24"/>
              </w:rPr>
            </w:pPr>
            <w:r w:rsidRPr="00C027C8">
              <w:rPr>
                <w:rStyle w:val="2Exact"/>
                <w:sz w:val="24"/>
                <w:szCs w:val="24"/>
              </w:rPr>
              <w:t>Банк корреспондент: ПАО Банк ВТБ, Москва, Россия,</w:t>
            </w:r>
          </w:p>
          <w:p w14:paraId="772DF5A3" w14:textId="77777777" w:rsidR="004B5FB9" w:rsidRPr="00C027C8" w:rsidRDefault="004B5FB9" w:rsidP="004B5FB9">
            <w:pPr>
              <w:pStyle w:val="26"/>
              <w:shd w:val="clear" w:color="auto" w:fill="auto"/>
              <w:tabs>
                <w:tab w:val="left" w:pos="630"/>
              </w:tabs>
              <w:spacing w:line="240" w:lineRule="auto"/>
              <w:ind w:firstLine="33"/>
              <w:jc w:val="both"/>
              <w:rPr>
                <w:rStyle w:val="2Exact"/>
                <w:sz w:val="24"/>
                <w:szCs w:val="24"/>
              </w:rPr>
            </w:pPr>
            <w:r w:rsidRPr="00C027C8">
              <w:rPr>
                <w:rStyle w:val="2Exact"/>
                <w:sz w:val="24"/>
                <w:szCs w:val="24"/>
              </w:rPr>
              <w:t>БИК: 044525187</w:t>
            </w:r>
          </w:p>
          <w:p w14:paraId="39355DA2" w14:textId="77777777" w:rsidR="004B5FB9" w:rsidRPr="00C027C8" w:rsidRDefault="004B5FB9" w:rsidP="004B5FB9">
            <w:pPr>
              <w:pStyle w:val="26"/>
              <w:shd w:val="clear" w:color="auto" w:fill="auto"/>
              <w:tabs>
                <w:tab w:val="left" w:pos="630"/>
              </w:tabs>
              <w:spacing w:line="240" w:lineRule="auto"/>
              <w:ind w:firstLine="33"/>
              <w:jc w:val="both"/>
              <w:rPr>
                <w:rStyle w:val="2Exact"/>
                <w:sz w:val="24"/>
                <w:szCs w:val="24"/>
              </w:rPr>
            </w:pPr>
            <w:r w:rsidRPr="00C027C8">
              <w:rPr>
                <w:rStyle w:val="2Exact"/>
                <w:sz w:val="24"/>
                <w:szCs w:val="24"/>
              </w:rPr>
              <w:t xml:space="preserve">Корр.счет 30101810700000000187 </w:t>
            </w:r>
          </w:p>
          <w:p w14:paraId="4F55ED96" w14:textId="77777777" w:rsidR="004B5FB9" w:rsidRPr="00C027C8" w:rsidRDefault="004B5FB9" w:rsidP="004B5FB9">
            <w:pPr>
              <w:pStyle w:val="26"/>
              <w:shd w:val="clear" w:color="auto" w:fill="auto"/>
              <w:tabs>
                <w:tab w:val="left" w:pos="630"/>
              </w:tabs>
              <w:spacing w:line="240" w:lineRule="auto"/>
              <w:ind w:firstLine="33"/>
              <w:jc w:val="both"/>
              <w:rPr>
                <w:rStyle w:val="2Exact"/>
                <w:sz w:val="24"/>
                <w:szCs w:val="24"/>
              </w:rPr>
            </w:pPr>
            <w:r w:rsidRPr="00C027C8">
              <w:rPr>
                <w:rStyle w:val="2Exact"/>
                <w:sz w:val="24"/>
                <w:szCs w:val="24"/>
              </w:rPr>
              <w:t>ИНН: 7702070139</w:t>
            </w:r>
            <w:r w:rsidRPr="00C027C8">
              <w:rPr>
                <w:rStyle w:val="2Exact"/>
                <w:sz w:val="24"/>
                <w:szCs w:val="24"/>
              </w:rPr>
              <w:tab/>
            </w:r>
          </w:p>
          <w:p w14:paraId="2E887640" w14:textId="77777777" w:rsidR="004B5FB9" w:rsidRPr="00C027C8" w:rsidRDefault="004B5FB9" w:rsidP="004B5FB9">
            <w:pPr>
              <w:pStyle w:val="26"/>
              <w:shd w:val="clear" w:color="auto" w:fill="auto"/>
              <w:tabs>
                <w:tab w:val="left" w:pos="630"/>
              </w:tabs>
              <w:spacing w:line="240" w:lineRule="auto"/>
              <w:ind w:firstLine="33"/>
              <w:jc w:val="both"/>
              <w:rPr>
                <w:rStyle w:val="2Exact"/>
                <w:sz w:val="24"/>
                <w:szCs w:val="24"/>
              </w:rPr>
            </w:pPr>
            <w:r w:rsidRPr="00C027C8">
              <w:rPr>
                <w:rStyle w:val="2Exact"/>
                <w:sz w:val="24"/>
                <w:szCs w:val="24"/>
                <w:lang w:val="en-US"/>
              </w:rPr>
              <w:t>E</w:t>
            </w:r>
            <w:r w:rsidRPr="00C027C8">
              <w:rPr>
                <w:rStyle w:val="2Exact"/>
                <w:sz w:val="24"/>
                <w:szCs w:val="24"/>
              </w:rPr>
              <w:t>-</w:t>
            </w:r>
            <w:r w:rsidRPr="00C027C8">
              <w:rPr>
                <w:rStyle w:val="2Exact"/>
                <w:sz w:val="24"/>
                <w:szCs w:val="24"/>
                <w:lang w:val="en-US"/>
              </w:rPr>
              <w:t>mail</w:t>
            </w:r>
            <w:r w:rsidRPr="00C027C8">
              <w:rPr>
                <w:rStyle w:val="2Exact"/>
                <w:sz w:val="24"/>
                <w:szCs w:val="24"/>
              </w:rPr>
              <w:t xml:space="preserve">: </w:t>
            </w:r>
            <w:r w:rsidRPr="00C027C8">
              <w:rPr>
                <w:rStyle w:val="2Exact"/>
                <w:sz w:val="24"/>
                <w:szCs w:val="24"/>
                <w:lang w:val="en-US"/>
              </w:rPr>
              <w:t>info</w:t>
            </w:r>
            <w:r w:rsidRPr="00C027C8">
              <w:rPr>
                <w:rStyle w:val="2Exact"/>
                <w:sz w:val="24"/>
                <w:szCs w:val="24"/>
              </w:rPr>
              <w:t>@</w:t>
            </w:r>
            <w:r w:rsidRPr="00C027C8">
              <w:rPr>
                <w:rStyle w:val="2Exact"/>
                <w:sz w:val="24"/>
                <w:szCs w:val="24"/>
                <w:lang w:val="en-US"/>
              </w:rPr>
              <w:t>astyktrans</w:t>
            </w:r>
            <w:r w:rsidRPr="00C027C8">
              <w:rPr>
                <w:rStyle w:val="2Exact"/>
                <w:sz w:val="24"/>
                <w:szCs w:val="24"/>
              </w:rPr>
              <w:t>.</w:t>
            </w:r>
            <w:r w:rsidRPr="00C027C8">
              <w:rPr>
                <w:rStyle w:val="2Exact"/>
                <w:sz w:val="24"/>
                <w:szCs w:val="24"/>
                <w:lang w:val="en-US"/>
              </w:rPr>
              <w:t>com</w:t>
            </w:r>
          </w:p>
          <w:p w14:paraId="442D3829" w14:textId="77777777" w:rsidR="004B5FB9" w:rsidRPr="00C027C8" w:rsidRDefault="004B5FB9" w:rsidP="004B5FB9">
            <w:pPr>
              <w:ind w:firstLine="33"/>
              <w:rPr>
                <w:sz w:val="24"/>
              </w:rPr>
            </w:pPr>
            <w:r w:rsidRPr="00C027C8">
              <w:rPr>
                <w:sz w:val="24"/>
              </w:rPr>
              <w:t>Контактные телефоны:</w:t>
            </w:r>
          </w:p>
          <w:p w14:paraId="0AA5E89F" w14:textId="15D05E9B" w:rsidR="004B5FB9" w:rsidRPr="00C027C8" w:rsidRDefault="004B5FB9" w:rsidP="004B5FB9">
            <w:pPr>
              <w:pStyle w:val="af2"/>
              <w:tabs>
                <w:tab w:val="num" w:pos="900"/>
              </w:tabs>
              <w:ind w:left="0" w:right="434" w:firstLine="0"/>
              <w:rPr>
                <w:sz w:val="24"/>
                <w:szCs w:val="24"/>
                <w:lang w:val="en-US"/>
              </w:rPr>
            </w:pPr>
            <w:r w:rsidRPr="004B5FB9">
              <w:rPr>
                <w:rStyle w:val="2Exact"/>
                <w:noProof w:val="0"/>
                <w:color w:val="auto"/>
                <w:w w:val="100"/>
                <w:sz w:val="24"/>
                <w:szCs w:val="24"/>
              </w:rPr>
              <w:t>+7 7172 248 583</w:t>
            </w:r>
            <w:r w:rsidRPr="004B5FB9">
              <w:rPr>
                <w:rStyle w:val="2Exact"/>
                <w:rFonts w:eastAsia="Calibri"/>
                <w:noProof w:val="0"/>
                <w:sz w:val="24"/>
                <w:szCs w:val="24"/>
              </w:rPr>
              <w:t>.</w:t>
            </w:r>
          </w:p>
        </w:tc>
        <w:tc>
          <w:tcPr>
            <w:tcW w:w="5205" w:type="dxa"/>
            <w:shd w:val="clear" w:color="auto" w:fill="auto"/>
          </w:tcPr>
          <w:p w14:paraId="1A6C653D" w14:textId="77777777" w:rsidR="004B5FB9" w:rsidRPr="004B5FB9" w:rsidRDefault="004B5FB9" w:rsidP="004B5FB9">
            <w:pPr>
              <w:ind w:right="434" w:firstLine="0"/>
              <w:rPr>
                <w:rFonts w:eastAsia="Times New Roman"/>
                <w:b/>
                <w:noProof w:val="0"/>
                <w:sz w:val="24"/>
              </w:rPr>
            </w:pPr>
            <w:r>
              <w:rPr>
                <w:rFonts w:eastAsia="Times New Roman"/>
                <w:b/>
                <w:noProof w:val="0"/>
                <w:sz w:val="24"/>
              </w:rPr>
              <w:t>Поставщик</w:t>
            </w:r>
            <w:r w:rsidRPr="004B5FB9">
              <w:rPr>
                <w:rFonts w:eastAsia="Times New Roman"/>
                <w:b/>
                <w:noProof w:val="0"/>
                <w:sz w:val="24"/>
              </w:rPr>
              <w:t>:</w:t>
            </w:r>
          </w:p>
          <w:p w14:paraId="4B74899C" w14:textId="77777777" w:rsidR="004B5FB9" w:rsidRPr="00C027C8" w:rsidRDefault="004B5FB9" w:rsidP="004B5FB9">
            <w:pPr>
              <w:ind w:right="434" w:firstLine="0"/>
              <w:rPr>
                <w:color w:val="000000"/>
                <w:sz w:val="24"/>
              </w:rPr>
            </w:pPr>
            <w:r w:rsidRPr="00C027C8">
              <w:rPr>
                <w:color w:val="000000"/>
                <w:sz w:val="24"/>
              </w:rPr>
              <w:t xml:space="preserve">ООО </w:t>
            </w:r>
            <w:r w:rsidRPr="00C027C8">
              <w:rPr>
                <w:sz w:val="24"/>
              </w:rPr>
              <w:t>«РегионТрансСервис»</w:t>
            </w:r>
          </w:p>
          <w:p w14:paraId="50D00534" w14:textId="77777777" w:rsidR="004B5FB9" w:rsidRPr="00C027C8" w:rsidRDefault="004B5FB9" w:rsidP="004B5FB9">
            <w:pPr>
              <w:ind w:firstLine="0"/>
              <w:rPr>
                <w:sz w:val="24"/>
              </w:rPr>
            </w:pPr>
            <w:r w:rsidRPr="00C027C8">
              <w:rPr>
                <w:sz w:val="24"/>
              </w:rPr>
              <w:t>Адрес местонахождения: 105066, г. Москва, ул. Нижняя Красносельская, д.40/12, корп.2, комната 24 (этаж 5)</w:t>
            </w:r>
          </w:p>
          <w:p w14:paraId="57648C6F" w14:textId="77777777" w:rsidR="004B5FB9" w:rsidRPr="00C027C8" w:rsidRDefault="004B5FB9" w:rsidP="004B5FB9">
            <w:pPr>
              <w:tabs>
                <w:tab w:val="num" w:pos="900"/>
              </w:tabs>
              <w:ind w:right="434" w:firstLine="0"/>
              <w:rPr>
                <w:sz w:val="24"/>
              </w:rPr>
            </w:pPr>
            <w:r w:rsidRPr="00C027C8">
              <w:rPr>
                <w:sz w:val="24"/>
              </w:rPr>
              <w:t xml:space="preserve">р/с </w:t>
            </w:r>
            <w:r w:rsidRPr="00C729DE">
              <w:rPr>
                <w:sz w:val="24"/>
              </w:rPr>
              <w:t>40702810538000000663</w:t>
            </w:r>
          </w:p>
          <w:p w14:paraId="476C516B" w14:textId="77777777" w:rsidR="004B5FB9" w:rsidRPr="00C027C8" w:rsidRDefault="004B5FB9" w:rsidP="004B5FB9">
            <w:pPr>
              <w:tabs>
                <w:tab w:val="num" w:pos="900"/>
              </w:tabs>
              <w:ind w:right="434" w:firstLine="0"/>
              <w:rPr>
                <w:sz w:val="24"/>
              </w:rPr>
            </w:pPr>
            <w:r w:rsidRPr="00C027C8">
              <w:rPr>
                <w:sz w:val="24"/>
              </w:rPr>
              <w:t>в ПАО Сбербанк г. Москва,</w:t>
            </w:r>
          </w:p>
          <w:p w14:paraId="217C6092" w14:textId="77777777" w:rsidR="004B5FB9" w:rsidRPr="00C027C8" w:rsidRDefault="004B5FB9" w:rsidP="004B5FB9">
            <w:pPr>
              <w:tabs>
                <w:tab w:val="num" w:pos="900"/>
              </w:tabs>
              <w:ind w:right="434" w:firstLine="0"/>
              <w:rPr>
                <w:sz w:val="24"/>
              </w:rPr>
            </w:pPr>
            <w:r w:rsidRPr="00C027C8">
              <w:rPr>
                <w:sz w:val="24"/>
              </w:rPr>
              <w:t>БИК 044525225,</w:t>
            </w:r>
          </w:p>
          <w:p w14:paraId="3B918DB1" w14:textId="77777777" w:rsidR="004B5FB9" w:rsidRPr="00C027C8" w:rsidRDefault="004B5FB9" w:rsidP="004B5FB9">
            <w:pPr>
              <w:tabs>
                <w:tab w:val="num" w:pos="900"/>
              </w:tabs>
              <w:ind w:right="434" w:firstLine="0"/>
              <w:rPr>
                <w:sz w:val="24"/>
              </w:rPr>
            </w:pPr>
            <w:r w:rsidRPr="00C027C8">
              <w:rPr>
                <w:sz w:val="24"/>
              </w:rPr>
              <w:t xml:space="preserve">к/с </w:t>
            </w:r>
            <w:r w:rsidRPr="00C729DE">
              <w:rPr>
                <w:sz w:val="24"/>
              </w:rPr>
              <w:t>30101810400000000225</w:t>
            </w:r>
            <w:r w:rsidRPr="00C027C8">
              <w:rPr>
                <w:sz w:val="24"/>
              </w:rPr>
              <w:t>;</w:t>
            </w:r>
          </w:p>
          <w:p w14:paraId="59F5922C" w14:textId="77777777" w:rsidR="004B5FB9" w:rsidRPr="00C729DE" w:rsidRDefault="004B5FB9" w:rsidP="004B5FB9">
            <w:pPr>
              <w:tabs>
                <w:tab w:val="num" w:pos="900"/>
              </w:tabs>
              <w:ind w:right="434" w:firstLine="0"/>
              <w:rPr>
                <w:sz w:val="24"/>
              </w:rPr>
            </w:pPr>
            <w:r w:rsidRPr="00C729DE">
              <w:rPr>
                <w:sz w:val="24"/>
              </w:rPr>
              <w:t>ИНН 5009093400, КПП 770101001,</w:t>
            </w:r>
          </w:p>
          <w:p w14:paraId="3CF577C7" w14:textId="77777777" w:rsidR="004B5FB9" w:rsidRPr="00BA42AC" w:rsidRDefault="004B5FB9" w:rsidP="004B5FB9">
            <w:pPr>
              <w:tabs>
                <w:tab w:val="num" w:pos="900"/>
              </w:tabs>
              <w:ind w:right="434" w:firstLine="0"/>
              <w:rPr>
                <w:color w:val="000000"/>
                <w:sz w:val="24"/>
                <w:lang w:val="en-US"/>
              </w:rPr>
            </w:pPr>
            <w:r w:rsidRPr="00C729DE">
              <w:rPr>
                <w:sz w:val="24"/>
              </w:rPr>
              <w:t>ОКПО</w:t>
            </w:r>
            <w:r w:rsidRPr="00BA42AC">
              <w:rPr>
                <w:sz w:val="24"/>
                <w:lang w:val="en-US"/>
              </w:rPr>
              <w:t xml:space="preserve"> 33009772; </w:t>
            </w:r>
            <w:r w:rsidRPr="00C729DE">
              <w:rPr>
                <w:sz w:val="24"/>
              </w:rPr>
              <w:t>ОГРН</w:t>
            </w:r>
            <w:r w:rsidRPr="00BA42AC">
              <w:rPr>
                <w:sz w:val="24"/>
                <w:lang w:val="en-US"/>
              </w:rPr>
              <w:t xml:space="preserve"> 1145009002775</w:t>
            </w:r>
            <w:r w:rsidRPr="00BA42AC">
              <w:rPr>
                <w:color w:val="000000"/>
                <w:sz w:val="24"/>
                <w:lang w:val="en-US"/>
              </w:rPr>
              <w:t>;</w:t>
            </w:r>
          </w:p>
          <w:p w14:paraId="3000E64F" w14:textId="77777777" w:rsidR="004B5FB9" w:rsidRPr="00C027C8" w:rsidRDefault="004B5FB9" w:rsidP="004B5FB9">
            <w:pPr>
              <w:tabs>
                <w:tab w:val="num" w:pos="900"/>
              </w:tabs>
              <w:ind w:right="434" w:firstLine="0"/>
              <w:rPr>
                <w:color w:val="000000"/>
                <w:sz w:val="24"/>
                <w:lang w:val="en-US"/>
              </w:rPr>
            </w:pPr>
            <w:r w:rsidRPr="00C027C8">
              <w:rPr>
                <w:color w:val="000000"/>
                <w:sz w:val="24"/>
                <w:lang w:val="en-US"/>
              </w:rPr>
              <w:t xml:space="preserve">E-mail: </w:t>
            </w:r>
            <w:hyperlink r:id="rId8" w:history="1">
              <w:r w:rsidRPr="00C027C8">
                <w:rPr>
                  <w:rStyle w:val="af5"/>
                  <w:sz w:val="24"/>
                  <w:lang w:val="en-US"/>
                </w:rPr>
                <w:t>info@regtransservice.ru</w:t>
              </w:r>
            </w:hyperlink>
          </w:p>
          <w:p w14:paraId="2D903673" w14:textId="77777777" w:rsidR="004B5FB9" w:rsidRPr="00C027C8" w:rsidRDefault="004B5FB9" w:rsidP="004B5FB9">
            <w:pPr>
              <w:tabs>
                <w:tab w:val="num" w:pos="900"/>
              </w:tabs>
              <w:ind w:right="434" w:firstLine="0"/>
              <w:rPr>
                <w:color w:val="000000"/>
                <w:sz w:val="24"/>
              </w:rPr>
            </w:pPr>
            <w:r w:rsidRPr="00C027C8">
              <w:rPr>
                <w:color w:val="000000"/>
                <w:sz w:val="24"/>
              </w:rPr>
              <w:t>Контактные телефоны:</w:t>
            </w:r>
          </w:p>
          <w:p w14:paraId="7AB4107D" w14:textId="108593C6" w:rsidR="004B5FB9" w:rsidRPr="00C027C8" w:rsidRDefault="004B5FB9" w:rsidP="004B5FB9">
            <w:pPr>
              <w:ind w:firstLine="33"/>
              <w:rPr>
                <w:sz w:val="24"/>
              </w:rPr>
            </w:pPr>
            <w:r w:rsidRPr="00786CBB">
              <w:rPr>
                <w:sz w:val="24"/>
                <w:lang w:val="en-US"/>
              </w:rPr>
              <w:t>+7 (985) 982-59-84.</w:t>
            </w:r>
          </w:p>
        </w:tc>
      </w:tr>
    </w:tbl>
    <w:p w14:paraId="670A8D62" w14:textId="244305FA" w:rsidR="004B5FB9" w:rsidRPr="003C1E22" w:rsidRDefault="004B5FB9" w:rsidP="004B5FB9">
      <w:pPr>
        <w:widowControl/>
        <w:tabs>
          <w:tab w:val="clear" w:pos="9630"/>
        </w:tabs>
        <w:autoSpaceDE/>
        <w:autoSpaceDN/>
        <w:adjustRightInd/>
        <w:spacing w:after="0" w:line="240" w:lineRule="auto"/>
        <w:ind w:firstLine="0"/>
        <w:jc w:val="left"/>
        <w:rPr>
          <w:rFonts w:eastAsia="Times New Roman"/>
          <w:noProof w:val="0"/>
          <w:sz w:val="12"/>
        </w:rPr>
      </w:pPr>
      <w:r w:rsidRPr="00786CBB">
        <w:rPr>
          <w:rFonts w:eastAsia="Times New Roman"/>
          <w:noProof w:val="0"/>
          <w:sz w:val="24"/>
        </w:rPr>
        <w:tab/>
      </w:r>
      <w:r w:rsidRPr="00786CBB">
        <w:rPr>
          <w:rFonts w:eastAsia="Times New Roman"/>
          <w:noProof w:val="0"/>
          <w:sz w:val="24"/>
        </w:rPr>
        <w:tab/>
      </w:r>
      <w:r w:rsidRPr="00786CBB">
        <w:rPr>
          <w:rFonts w:eastAsia="Times New Roman"/>
          <w:noProof w:val="0"/>
          <w:sz w:val="24"/>
        </w:rPr>
        <w:tab/>
        <w:t xml:space="preserve">            </w:t>
      </w:r>
    </w:p>
    <w:p w14:paraId="6066C5B0" w14:textId="18453AA8" w:rsidR="004B5FB9" w:rsidRPr="004B5FB9" w:rsidRDefault="009449A6" w:rsidP="004B5FB9">
      <w:pPr>
        <w:widowControl/>
        <w:tabs>
          <w:tab w:val="clear" w:pos="9630"/>
        </w:tabs>
        <w:autoSpaceDE/>
        <w:autoSpaceDN/>
        <w:adjustRightInd/>
        <w:spacing w:after="0" w:line="240" w:lineRule="auto"/>
        <w:ind w:firstLine="0"/>
        <w:jc w:val="left"/>
        <w:rPr>
          <w:rFonts w:eastAsia="Times New Roman"/>
          <w:noProof w:val="0"/>
          <w:sz w:val="24"/>
        </w:rPr>
      </w:pPr>
      <w:r w:rsidRPr="00786CBB">
        <w:rPr>
          <w:rFonts w:eastAsia="Times New Roman"/>
          <w:bCs/>
          <w:noProof w:val="0"/>
          <w:sz w:val="24"/>
        </w:rPr>
        <w:t xml:space="preserve">Президент </w:t>
      </w:r>
      <w:r w:rsidR="004B5FB9" w:rsidRPr="004B5FB9">
        <w:rPr>
          <w:rFonts w:eastAsia="Times New Roman"/>
          <w:noProof w:val="0"/>
          <w:sz w:val="24"/>
        </w:rPr>
        <w:t xml:space="preserve">                                              </w:t>
      </w:r>
      <w:r>
        <w:rPr>
          <w:rFonts w:eastAsia="Times New Roman"/>
          <w:noProof w:val="0"/>
          <w:sz w:val="24"/>
        </w:rPr>
        <w:t xml:space="preserve">     </w:t>
      </w:r>
      <w:r w:rsidR="004B5FB9" w:rsidRPr="004B5FB9">
        <w:rPr>
          <w:rFonts w:eastAsia="Times New Roman"/>
          <w:noProof w:val="0"/>
          <w:sz w:val="24"/>
        </w:rPr>
        <w:t xml:space="preserve"> Генеральный директор</w:t>
      </w:r>
      <w:r w:rsidR="004B5FB9">
        <w:rPr>
          <w:rFonts w:eastAsia="Times New Roman"/>
          <w:noProof w:val="0"/>
          <w:sz w:val="24"/>
        </w:rPr>
        <w:t xml:space="preserve"> </w:t>
      </w:r>
    </w:p>
    <w:p w14:paraId="181C20A4" w14:textId="0B7C86CB" w:rsidR="004B5FB9" w:rsidRPr="00786CBB" w:rsidRDefault="004B5FB9" w:rsidP="004B5FB9">
      <w:pPr>
        <w:widowControl/>
        <w:tabs>
          <w:tab w:val="clear" w:pos="9630"/>
        </w:tabs>
        <w:autoSpaceDE/>
        <w:autoSpaceDN/>
        <w:adjustRightInd/>
        <w:spacing w:after="0" w:line="240" w:lineRule="auto"/>
        <w:ind w:firstLine="0"/>
        <w:jc w:val="left"/>
        <w:rPr>
          <w:rFonts w:eastAsia="Times New Roman"/>
          <w:noProof w:val="0"/>
          <w:sz w:val="24"/>
        </w:rPr>
      </w:pPr>
      <w:r w:rsidRPr="00786CBB">
        <w:rPr>
          <w:rFonts w:eastAsia="Times New Roman"/>
          <w:bCs/>
          <w:noProof w:val="0"/>
          <w:sz w:val="24"/>
        </w:rPr>
        <w:t xml:space="preserve"> </w:t>
      </w:r>
      <w:r w:rsidRPr="00786CBB">
        <w:rPr>
          <w:rFonts w:eastAsia="Times New Roman"/>
          <w:noProof w:val="0"/>
          <w:sz w:val="24"/>
        </w:rPr>
        <w:t>АО «Асты</w:t>
      </w:r>
      <w:r w:rsidRPr="00786CBB">
        <w:rPr>
          <w:rFonts w:eastAsia="Times New Roman"/>
          <w:noProof w:val="0"/>
          <w:sz w:val="24"/>
          <w:lang w:val="kk-KZ"/>
        </w:rPr>
        <w:t>қ</w:t>
      </w:r>
      <w:r w:rsidRPr="004B5FB9">
        <w:t xml:space="preserve"> </w:t>
      </w:r>
      <w:r w:rsidRPr="004B5FB9">
        <w:rPr>
          <w:rFonts w:eastAsia="Times New Roman"/>
          <w:noProof w:val="0"/>
          <w:sz w:val="24"/>
          <w:lang w:val="kk-KZ"/>
        </w:rPr>
        <w:t>Транс»</w:t>
      </w:r>
      <w:r w:rsidRPr="00786CBB">
        <w:rPr>
          <w:rFonts w:eastAsia="Times New Roman"/>
          <w:noProof w:val="0"/>
          <w:sz w:val="24"/>
        </w:rPr>
        <w:t xml:space="preserve"> </w:t>
      </w:r>
      <w:r>
        <w:rPr>
          <w:rFonts w:eastAsia="Times New Roman"/>
          <w:noProof w:val="0"/>
          <w:sz w:val="24"/>
        </w:rPr>
        <w:t xml:space="preserve">               </w:t>
      </w:r>
      <w:r w:rsidR="009449A6">
        <w:rPr>
          <w:rFonts w:eastAsia="Times New Roman"/>
          <w:noProof w:val="0"/>
          <w:sz w:val="24"/>
        </w:rPr>
        <w:t xml:space="preserve">                     </w:t>
      </w:r>
      <w:r w:rsidRPr="004B5FB9">
        <w:rPr>
          <w:rFonts w:eastAsia="Times New Roman"/>
          <w:noProof w:val="0"/>
          <w:sz w:val="24"/>
        </w:rPr>
        <w:t xml:space="preserve">ООО «РегионТрансСервис»                                   </w:t>
      </w:r>
      <w:r w:rsidRPr="00786CBB">
        <w:rPr>
          <w:rFonts w:eastAsia="Times New Roman"/>
          <w:noProof w:val="0"/>
          <w:sz w:val="24"/>
        </w:rPr>
        <w:t xml:space="preserve"> </w:t>
      </w:r>
    </w:p>
    <w:p w14:paraId="238757F7" w14:textId="33BAA41B" w:rsidR="004B5FB9" w:rsidRPr="00786CBB" w:rsidRDefault="004B5FB9" w:rsidP="004B5FB9">
      <w:pPr>
        <w:widowControl/>
        <w:tabs>
          <w:tab w:val="clear" w:pos="9630"/>
        </w:tabs>
        <w:autoSpaceDE/>
        <w:autoSpaceDN/>
        <w:adjustRightInd/>
        <w:spacing w:after="0" w:line="240" w:lineRule="auto"/>
        <w:ind w:firstLine="0"/>
        <w:jc w:val="left"/>
        <w:rPr>
          <w:rFonts w:eastAsia="Times New Roman"/>
          <w:noProof w:val="0"/>
          <w:sz w:val="24"/>
        </w:rPr>
      </w:pPr>
      <w:r w:rsidRPr="00786CBB">
        <w:rPr>
          <w:rFonts w:eastAsia="Times New Roman"/>
          <w:noProof w:val="0"/>
          <w:sz w:val="24"/>
        </w:rPr>
        <w:t xml:space="preserve">   </w:t>
      </w:r>
      <w:r>
        <w:rPr>
          <w:rFonts w:eastAsia="Times New Roman"/>
          <w:noProof w:val="0"/>
          <w:sz w:val="24"/>
        </w:rPr>
        <w:t xml:space="preserve">                       </w:t>
      </w:r>
    </w:p>
    <w:p w14:paraId="1664B270" w14:textId="39F2A395" w:rsidR="004B5FB9" w:rsidRPr="00786CBB" w:rsidRDefault="004B5FB9" w:rsidP="004B5FB9">
      <w:pPr>
        <w:widowControl/>
        <w:tabs>
          <w:tab w:val="clear" w:pos="9630"/>
        </w:tabs>
        <w:autoSpaceDE/>
        <w:autoSpaceDN/>
        <w:adjustRightInd/>
        <w:spacing w:after="0" w:line="240" w:lineRule="auto"/>
        <w:ind w:firstLine="0"/>
        <w:jc w:val="left"/>
        <w:rPr>
          <w:rFonts w:eastAsia="Times New Roman"/>
          <w:noProof w:val="0"/>
          <w:sz w:val="24"/>
        </w:rPr>
      </w:pPr>
      <w:r w:rsidRPr="00786CBB">
        <w:rPr>
          <w:rFonts w:eastAsia="Times New Roman"/>
          <w:noProof w:val="0"/>
          <w:sz w:val="24"/>
        </w:rPr>
        <w:t>_</w:t>
      </w:r>
      <w:r>
        <w:rPr>
          <w:rFonts w:eastAsia="Times New Roman"/>
          <w:noProof w:val="0"/>
          <w:sz w:val="24"/>
        </w:rPr>
        <w:t>_________________ /</w:t>
      </w:r>
      <w:r w:rsidRPr="004B5FB9">
        <w:rPr>
          <w:rFonts w:eastAsia="Times New Roman"/>
          <w:noProof w:val="0"/>
          <w:sz w:val="24"/>
        </w:rPr>
        <w:t xml:space="preserve"> </w:t>
      </w:r>
      <w:r w:rsidRPr="00786CBB">
        <w:rPr>
          <w:rFonts w:eastAsia="Times New Roman"/>
          <w:noProof w:val="0"/>
          <w:sz w:val="24"/>
        </w:rPr>
        <w:t xml:space="preserve">Елюбаев С.Б./   </w:t>
      </w:r>
      <w:r w:rsidRPr="00786CBB">
        <w:rPr>
          <w:rFonts w:eastAsia="Times New Roman"/>
          <w:noProof w:val="0"/>
          <w:sz w:val="24"/>
        </w:rPr>
        <w:tab/>
      </w:r>
      <w:r w:rsidRPr="00786CBB">
        <w:rPr>
          <w:rFonts w:eastAsia="Times New Roman"/>
          <w:noProof w:val="0"/>
          <w:sz w:val="24"/>
        </w:rPr>
        <w:tab/>
      </w:r>
      <w:r w:rsidR="00983BEC">
        <w:rPr>
          <w:rFonts w:eastAsia="Times New Roman"/>
          <w:noProof w:val="0"/>
          <w:sz w:val="24"/>
        </w:rPr>
        <w:t xml:space="preserve">  </w:t>
      </w:r>
      <w:r w:rsidRPr="00786CBB">
        <w:rPr>
          <w:rFonts w:eastAsia="Times New Roman"/>
          <w:noProof w:val="0"/>
          <w:sz w:val="24"/>
        </w:rPr>
        <w:t>__________________ /</w:t>
      </w:r>
      <w:r w:rsidRPr="004B5FB9">
        <w:rPr>
          <w:rFonts w:eastAsia="Times New Roman"/>
          <w:noProof w:val="0"/>
          <w:sz w:val="24"/>
        </w:rPr>
        <w:t xml:space="preserve"> </w:t>
      </w:r>
      <w:r w:rsidRPr="00786CBB">
        <w:rPr>
          <w:rFonts w:eastAsia="Times New Roman"/>
          <w:noProof w:val="0"/>
          <w:sz w:val="24"/>
        </w:rPr>
        <w:t xml:space="preserve">Бойченко А.Н./    </w:t>
      </w:r>
      <w:r w:rsidRPr="00786CBB">
        <w:rPr>
          <w:rFonts w:eastAsia="Times New Roman"/>
          <w:noProof w:val="0"/>
          <w:sz w:val="24"/>
        </w:rPr>
        <w:tab/>
      </w:r>
    </w:p>
    <w:p w14:paraId="301E3839" w14:textId="434BCE45" w:rsidR="004B5FB9" w:rsidRPr="00786CBB" w:rsidRDefault="004B5FB9" w:rsidP="004B5FB9">
      <w:pPr>
        <w:widowControl/>
        <w:tabs>
          <w:tab w:val="clear" w:pos="9630"/>
        </w:tabs>
        <w:autoSpaceDE/>
        <w:autoSpaceDN/>
        <w:adjustRightInd/>
        <w:spacing w:after="0" w:line="240" w:lineRule="auto"/>
        <w:ind w:firstLine="0"/>
        <w:jc w:val="left"/>
        <w:rPr>
          <w:rFonts w:eastAsia="Times New Roman"/>
          <w:noProof w:val="0"/>
          <w:sz w:val="24"/>
        </w:rPr>
      </w:pPr>
    </w:p>
    <w:tbl>
      <w:tblPr>
        <w:tblW w:w="4975" w:type="pct"/>
        <w:tblLook w:val="04A0" w:firstRow="1" w:lastRow="0" w:firstColumn="1" w:lastColumn="0" w:noHBand="0" w:noVBand="1"/>
      </w:tblPr>
      <w:tblGrid>
        <w:gridCol w:w="4395"/>
        <w:gridCol w:w="1347"/>
        <w:gridCol w:w="4268"/>
      </w:tblGrid>
      <w:tr w:rsidR="004B5FB9" w:rsidRPr="00786CBB" w14:paraId="11F71CFE" w14:textId="77777777" w:rsidTr="00E558C6">
        <w:trPr>
          <w:trHeight w:val="104"/>
        </w:trPr>
        <w:tc>
          <w:tcPr>
            <w:tcW w:w="2195" w:type="pct"/>
          </w:tcPr>
          <w:p w14:paraId="125FABC4" w14:textId="77777777" w:rsidR="004B5FB9" w:rsidRPr="00786CBB" w:rsidRDefault="004B5FB9" w:rsidP="009A080E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Times New Roman"/>
                <w:noProof w:val="0"/>
                <w:snapToGrid w:val="0"/>
                <w:sz w:val="24"/>
              </w:rPr>
            </w:pPr>
            <w:r w:rsidRPr="00786CBB">
              <w:rPr>
                <w:rFonts w:eastAsia="Times New Roman"/>
                <w:noProof w:val="0"/>
                <w:snapToGrid w:val="0"/>
                <w:sz w:val="24"/>
              </w:rPr>
              <w:t>м.п.</w:t>
            </w:r>
          </w:p>
        </w:tc>
        <w:tc>
          <w:tcPr>
            <w:tcW w:w="673" w:type="pct"/>
          </w:tcPr>
          <w:p w14:paraId="7B4D357F" w14:textId="77777777" w:rsidR="004B5FB9" w:rsidRPr="00786CBB" w:rsidRDefault="004B5FB9" w:rsidP="009A080E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Times New Roman"/>
                <w:noProof w:val="0"/>
                <w:snapToGrid w:val="0"/>
                <w:sz w:val="24"/>
              </w:rPr>
            </w:pPr>
          </w:p>
        </w:tc>
        <w:tc>
          <w:tcPr>
            <w:tcW w:w="2132" w:type="pct"/>
          </w:tcPr>
          <w:p w14:paraId="5C0A4B49" w14:textId="77777777" w:rsidR="004B5FB9" w:rsidRPr="00786CBB" w:rsidRDefault="004B5FB9" w:rsidP="009A080E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Times New Roman"/>
                <w:noProof w:val="0"/>
                <w:snapToGrid w:val="0"/>
                <w:sz w:val="24"/>
              </w:rPr>
            </w:pPr>
            <w:r w:rsidRPr="00786CBB">
              <w:rPr>
                <w:rFonts w:eastAsia="Times New Roman"/>
                <w:noProof w:val="0"/>
                <w:snapToGrid w:val="0"/>
                <w:sz w:val="24"/>
              </w:rPr>
              <w:t>м.п.</w:t>
            </w:r>
          </w:p>
        </w:tc>
      </w:tr>
    </w:tbl>
    <w:p w14:paraId="3E89B68C" w14:textId="2BA02257" w:rsidR="008D1A21" w:rsidRDefault="004B5FB9" w:rsidP="004B5FB9">
      <w:pPr>
        <w:pStyle w:val="a7"/>
        <w:keepNext/>
        <w:keepLines/>
        <w:spacing w:after="240"/>
        <w:ind w:left="0"/>
        <w:rPr>
          <w:sz w:val="24"/>
        </w:rPr>
        <w:sectPr w:rsidR="008D1A21" w:rsidSect="004B5FB9">
          <w:pgSz w:w="11909" w:h="16834" w:code="9"/>
          <w:pgMar w:top="1134" w:right="851" w:bottom="284" w:left="998" w:header="567" w:footer="0" w:gutter="0"/>
          <w:cols w:space="60"/>
          <w:noEndnote/>
          <w:titlePg/>
          <w:docGrid w:linePitch="299"/>
        </w:sectPr>
      </w:pPr>
      <w:r w:rsidRPr="00C027C8">
        <w:rPr>
          <w:sz w:val="24"/>
        </w:rPr>
        <w:tab/>
      </w:r>
    </w:p>
    <w:p w14:paraId="0D7EB37F" w14:textId="77777777" w:rsidR="009A04BD" w:rsidRPr="009A04BD" w:rsidRDefault="009A04BD" w:rsidP="00C32360">
      <w:pPr>
        <w:pStyle w:val="a7"/>
        <w:keepNext/>
        <w:keepLines/>
        <w:spacing w:after="0"/>
        <w:ind w:left="0" w:right="-6"/>
        <w:jc w:val="right"/>
        <w:rPr>
          <w:sz w:val="24"/>
        </w:rPr>
      </w:pPr>
      <w:r w:rsidRPr="009A04BD">
        <w:rPr>
          <w:sz w:val="24"/>
        </w:rPr>
        <w:lastRenderedPageBreak/>
        <w:t>Приложение № 1</w:t>
      </w:r>
    </w:p>
    <w:p w14:paraId="50B8D39F" w14:textId="77777777" w:rsidR="009A04BD" w:rsidRPr="009A04BD" w:rsidRDefault="009A04BD" w:rsidP="00C32360">
      <w:pPr>
        <w:pStyle w:val="a7"/>
        <w:keepNext/>
        <w:keepLines/>
        <w:spacing w:after="0"/>
        <w:ind w:left="0" w:right="-6"/>
        <w:jc w:val="right"/>
        <w:rPr>
          <w:sz w:val="24"/>
        </w:rPr>
      </w:pPr>
      <w:r w:rsidRPr="009A04BD">
        <w:rPr>
          <w:sz w:val="24"/>
        </w:rPr>
        <w:t xml:space="preserve">к Договору поставки </w:t>
      </w:r>
      <w:r w:rsidR="0053609E">
        <w:rPr>
          <w:sz w:val="24"/>
        </w:rPr>
        <w:t>узлов и деталей грузовых вагонов</w:t>
      </w:r>
      <w:r w:rsidRPr="009A04BD">
        <w:rPr>
          <w:sz w:val="24"/>
        </w:rPr>
        <w:t xml:space="preserve"> № _____ от «___» _________ 20</w:t>
      </w:r>
      <w:r w:rsidR="000D155F">
        <w:rPr>
          <w:sz w:val="24"/>
        </w:rPr>
        <w:t>_</w:t>
      </w:r>
      <w:r w:rsidRPr="009A04BD">
        <w:rPr>
          <w:sz w:val="24"/>
        </w:rPr>
        <w:t>_ г.</w:t>
      </w:r>
    </w:p>
    <w:tbl>
      <w:tblPr>
        <w:tblW w:w="15650" w:type="dxa"/>
        <w:tblInd w:w="-709" w:type="dxa"/>
        <w:tblLook w:val="04A0" w:firstRow="1" w:lastRow="0" w:firstColumn="1" w:lastColumn="0" w:noHBand="0" w:noVBand="1"/>
      </w:tblPr>
      <w:tblGrid>
        <w:gridCol w:w="1107"/>
        <w:gridCol w:w="3824"/>
        <w:gridCol w:w="173"/>
        <w:gridCol w:w="2915"/>
        <w:gridCol w:w="1639"/>
        <w:gridCol w:w="1574"/>
        <w:gridCol w:w="187"/>
        <w:gridCol w:w="1723"/>
        <w:gridCol w:w="384"/>
        <w:gridCol w:w="2124"/>
      </w:tblGrid>
      <w:tr w:rsidR="009A04BD" w:rsidRPr="00055183" w14:paraId="2B262853" w14:textId="77777777" w:rsidTr="00484B80">
        <w:trPr>
          <w:trHeight w:val="904"/>
        </w:trPr>
        <w:tc>
          <w:tcPr>
            <w:tcW w:w="156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9B5559" w14:textId="77777777" w:rsidR="009A04BD" w:rsidRPr="00055183" w:rsidRDefault="009A04BD" w:rsidP="0053609E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5518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СПЕЦИФИКАЦИЯ К ДОГОВОРУ </w:t>
            </w:r>
            <w:r w:rsidR="00344447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ПОСТАВКИ</w:t>
            </w:r>
            <w:r w:rsidRPr="0005518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55183">
              <w:rPr>
                <w:rFonts w:eastAsia="Times New Roman"/>
                <w:color w:val="000000"/>
                <w:sz w:val="20"/>
                <w:szCs w:val="20"/>
              </w:rPr>
              <w:br/>
            </w:r>
            <w:r w:rsidR="0053609E">
              <w:rPr>
                <w:rFonts w:eastAsia="Times New Roman"/>
                <w:color w:val="000000"/>
                <w:sz w:val="20"/>
                <w:szCs w:val="20"/>
              </w:rPr>
              <w:t>узлов и деталей грузовых вагонов</w:t>
            </w:r>
            <w:r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B13F6E">
              <w:rPr>
                <w:rFonts w:eastAsia="Times New Roman"/>
                <w:color w:val="000000"/>
                <w:sz w:val="20"/>
                <w:szCs w:val="20"/>
              </w:rPr>
              <w:t xml:space="preserve">№ </w:t>
            </w:r>
            <w:r w:rsidR="00344447">
              <w:rPr>
                <w:rFonts w:eastAsia="Times New Roman"/>
                <w:color w:val="000000"/>
                <w:sz w:val="20"/>
                <w:szCs w:val="20"/>
              </w:rPr>
              <w:t>_________</w:t>
            </w:r>
            <w:r w:rsidRPr="00B13F6E">
              <w:rPr>
                <w:rFonts w:eastAsia="Times New Roman"/>
                <w:color w:val="000000"/>
                <w:sz w:val="20"/>
                <w:szCs w:val="20"/>
              </w:rPr>
              <w:t xml:space="preserve"> от «</w:t>
            </w:r>
            <w:r w:rsidR="00344447">
              <w:rPr>
                <w:rFonts w:eastAsia="Times New Roman"/>
                <w:color w:val="000000"/>
                <w:sz w:val="20"/>
                <w:szCs w:val="20"/>
              </w:rPr>
              <w:t>___</w:t>
            </w:r>
            <w:r w:rsidRPr="00B13F6E">
              <w:rPr>
                <w:rFonts w:eastAsia="Times New Roman"/>
                <w:color w:val="000000"/>
                <w:sz w:val="20"/>
                <w:szCs w:val="20"/>
              </w:rPr>
              <w:t xml:space="preserve">» </w:t>
            </w:r>
            <w:r w:rsidR="00344447">
              <w:rPr>
                <w:rFonts w:eastAsia="Times New Roman"/>
                <w:color w:val="000000"/>
                <w:sz w:val="20"/>
                <w:szCs w:val="20"/>
              </w:rPr>
              <w:t>__________</w:t>
            </w:r>
            <w:r w:rsidRPr="00B13F6E">
              <w:rPr>
                <w:rFonts w:eastAsia="Times New Roman"/>
                <w:color w:val="000000"/>
                <w:sz w:val="20"/>
                <w:szCs w:val="20"/>
              </w:rPr>
              <w:t xml:space="preserve"> 20</w:t>
            </w:r>
            <w:r w:rsidR="00344447">
              <w:rPr>
                <w:rFonts w:eastAsia="Times New Roman"/>
                <w:color w:val="000000"/>
                <w:sz w:val="20"/>
                <w:szCs w:val="20"/>
              </w:rPr>
              <w:t>_</w:t>
            </w:r>
            <w:r w:rsidRPr="00B13F6E">
              <w:rPr>
                <w:rFonts w:eastAsia="Times New Roman"/>
                <w:color w:val="000000"/>
                <w:sz w:val="20"/>
                <w:szCs w:val="20"/>
              </w:rPr>
              <w:t xml:space="preserve"> г.</w:t>
            </w:r>
          </w:p>
        </w:tc>
      </w:tr>
      <w:tr w:rsidR="009A04BD" w:rsidRPr="00055183" w14:paraId="62FF05AC" w14:textId="77777777" w:rsidTr="00F063B8">
        <w:trPr>
          <w:trHeight w:val="274"/>
        </w:trPr>
        <w:tc>
          <w:tcPr>
            <w:tcW w:w="8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E5CEB1" w14:textId="77777777" w:rsidR="009A04BD" w:rsidRPr="00055183" w:rsidRDefault="009A04BD" w:rsidP="00344447">
            <w:pPr>
              <w:spacing w:after="0" w:line="240" w:lineRule="auto"/>
              <w:ind w:firstLine="180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05518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Поставщик: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3754A3" w14:textId="77777777" w:rsidR="009A04BD" w:rsidRPr="00055183" w:rsidRDefault="009A04BD" w:rsidP="009A04B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B6C044" w14:textId="77777777" w:rsidR="009A04BD" w:rsidRPr="00055183" w:rsidRDefault="009A04BD" w:rsidP="009A04B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6FABC62" w14:textId="77777777" w:rsidR="009A04BD" w:rsidRPr="00055183" w:rsidRDefault="009A04BD" w:rsidP="00C32360">
            <w:pPr>
              <w:spacing w:after="0" w:line="240" w:lineRule="auto"/>
              <w:ind w:firstLine="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05518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9C09C" w14:textId="77777777" w:rsidR="009A04BD" w:rsidRPr="00055183" w:rsidRDefault="009A04BD" w:rsidP="009A04B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5518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9A04BD" w:rsidRPr="00055183" w14:paraId="2445E75B" w14:textId="77777777" w:rsidTr="00F063B8">
        <w:trPr>
          <w:trHeight w:val="274"/>
        </w:trPr>
        <w:tc>
          <w:tcPr>
            <w:tcW w:w="80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991FD" w14:textId="77777777" w:rsidR="009A04BD" w:rsidRPr="00055183" w:rsidRDefault="009A04BD" w:rsidP="00366BCE">
            <w:pPr>
              <w:spacing w:after="0" w:line="240" w:lineRule="auto"/>
              <w:ind w:firstLine="180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05518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Покупатель: 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B2966F" w14:textId="77777777" w:rsidR="009A04BD" w:rsidRPr="00055183" w:rsidRDefault="009A04BD" w:rsidP="009A04B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422686" w14:textId="77777777" w:rsidR="009A04BD" w:rsidRPr="00055183" w:rsidRDefault="009A04BD" w:rsidP="009A04B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1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ECCA272" w14:textId="77777777" w:rsidR="009A04BD" w:rsidRPr="00055183" w:rsidRDefault="009A04BD" w:rsidP="00C32360">
            <w:pPr>
              <w:spacing w:after="0" w:line="240" w:lineRule="auto"/>
              <w:ind w:firstLine="2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05518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0B8FF" w14:textId="77777777" w:rsidR="009A04BD" w:rsidRPr="00055183" w:rsidRDefault="009A04BD" w:rsidP="009A04B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5518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9A04BD" w:rsidRPr="00055183" w14:paraId="6521722E" w14:textId="77777777" w:rsidTr="00F063B8">
        <w:trPr>
          <w:trHeight w:val="180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C943EF" w14:textId="77777777" w:rsidR="009A04BD" w:rsidRPr="00055183" w:rsidRDefault="009A04BD" w:rsidP="009A04B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"/>
                <w:szCs w:val="2"/>
              </w:rPr>
            </w:pPr>
          </w:p>
        </w:tc>
        <w:tc>
          <w:tcPr>
            <w:tcW w:w="3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3FF24D" w14:textId="77777777" w:rsidR="009A04BD" w:rsidRPr="00055183" w:rsidRDefault="009A04BD" w:rsidP="009A04B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"/>
                <w:szCs w:val="2"/>
              </w:rPr>
            </w:pPr>
          </w:p>
        </w:tc>
        <w:tc>
          <w:tcPr>
            <w:tcW w:w="2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3F62F1" w14:textId="77777777" w:rsidR="009A04BD" w:rsidRPr="00055183" w:rsidRDefault="009A04BD" w:rsidP="009A04B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"/>
                <w:szCs w:val="2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C391C4" w14:textId="77777777" w:rsidR="009A04BD" w:rsidRPr="00055183" w:rsidRDefault="009A04BD" w:rsidP="009A04B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"/>
                <w:szCs w:val="2"/>
              </w:rPr>
            </w:pPr>
          </w:p>
        </w:tc>
        <w:tc>
          <w:tcPr>
            <w:tcW w:w="1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BBDA5B" w14:textId="77777777" w:rsidR="009A04BD" w:rsidRPr="00055183" w:rsidRDefault="009A04BD" w:rsidP="009A04B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"/>
                <w:szCs w:val="2"/>
              </w:rPr>
            </w:pPr>
          </w:p>
        </w:tc>
        <w:tc>
          <w:tcPr>
            <w:tcW w:w="21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B499D8" w14:textId="77777777" w:rsidR="009A04BD" w:rsidRPr="00055183" w:rsidRDefault="009A04BD" w:rsidP="009A04B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"/>
                <w:szCs w:val="2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7EC391" w14:textId="77777777" w:rsidR="009A04BD" w:rsidRPr="00055183" w:rsidRDefault="009A04BD" w:rsidP="009A04B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"/>
                <w:szCs w:val="2"/>
              </w:rPr>
            </w:pPr>
          </w:p>
        </w:tc>
      </w:tr>
      <w:tr w:rsidR="009A04BD" w:rsidRPr="00055183" w14:paraId="13691EBF" w14:textId="77777777" w:rsidTr="00F063B8">
        <w:trPr>
          <w:trHeight w:val="361"/>
        </w:trPr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2F2F2"/>
            <w:vAlign w:val="center"/>
            <w:hideMark/>
          </w:tcPr>
          <w:p w14:paraId="4F264D1D" w14:textId="77777777" w:rsidR="009A04BD" w:rsidRPr="00055183" w:rsidRDefault="009A04BD" w:rsidP="00344447">
            <w:pPr>
              <w:spacing w:after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05518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99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2F2F2"/>
            <w:vAlign w:val="bottom"/>
            <w:hideMark/>
          </w:tcPr>
          <w:p w14:paraId="0B693BC9" w14:textId="77777777" w:rsidR="009A04BD" w:rsidRPr="00055183" w:rsidRDefault="009A04BD" w:rsidP="00344447">
            <w:pPr>
              <w:spacing w:after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05518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Местонахождение 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F275739" w14:textId="77777777" w:rsidR="009A04BD" w:rsidRPr="00055183" w:rsidRDefault="009A04BD" w:rsidP="00344447">
            <w:pPr>
              <w:spacing w:after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05518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Наименование Товара</w:t>
            </w: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34A114F" w14:textId="0331B8DE" w:rsidR="009A04BD" w:rsidRPr="00055183" w:rsidRDefault="002F6584" w:rsidP="00344447">
            <w:pPr>
              <w:spacing w:after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месяц отправки</w:t>
            </w:r>
          </w:p>
        </w:tc>
        <w:tc>
          <w:tcPr>
            <w:tcW w:w="17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B86B0E1" w14:textId="77777777" w:rsidR="009A04BD" w:rsidRPr="00055183" w:rsidRDefault="009A04BD" w:rsidP="0053609E">
            <w:pPr>
              <w:spacing w:after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05518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Цена за единицу товара без НДС, руб.</w:t>
            </w:r>
            <w:r w:rsidR="0027466D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за </w:t>
            </w:r>
            <w:r w:rsidR="0053609E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штуку</w:t>
            </w:r>
          </w:p>
        </w:tc>
        <w:tc>
          <w:tcPr>
            <w:tcW w:w="21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93C95E4" w14:textId="77777777" w:rsidR="009A04BD" w:rsidRPr="00055183" w:rsidRDefault="009A04BD" w:rsidP="0053609E">
            <w:pPr>
              <w:spacing w:after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05518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Количество, </w:t>
            </w:r>
            <w:r w:rsidR="0053609E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44EF064" w14:textId="77777777" w:rsidR="009A04BD" w:rsidRPr="00055183" w:rsidRDefault="009A04BD" w:rsidP="0053609E">
            <w:pPr>
              <w:spacing w:after="0" w:line="240" w:lineRule="auto"/>
              <w:ind w:firstLine="0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05518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Стоимость товара всего </w:t>
            </w:r>
            <w:r w:rsidR="0053609E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с</w:t>
            </w:r>
            <w:r w:rsidR="0053609E" w:rsidRPr="0005518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5518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НДС, руб.</w:t>
            </w:r>
          </w:p>
        </w:tc>
      </w:tr>
      <w:tr w:rsidR="009A04BD" w:rsidRPr="00055183" w14:paraId="1C550815" w14:textId="77777777" w:rsidTr="00F063B8">
        <w:trPr>
          <w:trHeight w:val="497"/>
        </w:trPr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2CD46F3" w14:textId="77777777" w:rsidR="009A04BD" w:rsidRPr="00055183" w:rsidRDefault="009A04BD" w:rsidP="009A04B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hideMark/>
          </w:tcPr>
          <w:p w14:paraId="5827AFA5" w14:textId="258DBD18" w:rsidR="009A04BD" w:rsidRPr="00055183" w:rsidRDefault="009A04BD" w:rsidP="002F6584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55183">
              <w:rPr>
                <w:rFonts w:eastAsia="Times New Roman"/>
                <w:color w:val="000000"/>
                <w:sz w:val="20"/>
                <w:szCs w:val="20"/>
              </w:rPr>
              <w:t>(</w:t>
            </w:r>
            <w:r w:rsidR="002F6584" w:rsidRPr="00055183">
              <w:rPr>
                <w:rFonts w:eastAsia="Times New Roman"/>
                <w:color w:val="000000"/>
                <w:sz w:val="20"/>
                <w:szCs w:val="20"/>
              </w:rPr>
              <w:t>Грузо</w:t>
            </w:r>
            <w:r w:rsidR="002F6584">
              <w:rPr>
                <w:rFonts w:eastAsia="Times New Roman"/>
                <w:color w:val="000000"/>
                <w:sz w:val="20"/>
                <w:szCs w:val="20"/>
              </w:rPr>
              <w:t>получатель</w:t>
            </w:r>
            <w:r w:rsidRPr="00055183">
              <w:rPr>
                <w:rFonts w:eastAsia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058A1ED8" w14:textId="77777777" w:rsidR="009A04BD" w:rsidRPr="00055183" w:rsidRDefault="009A04BD" w:rsidP="007E5740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CDE60A" w14:textId="77777777" w:rsidR="009A04BD" w:rsidRPr="00055183" w:rsidRDefault="009A04BD" w:rsidP="009A04B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FECF7E" w14:textId="77777777" w:rsidR="009A04BD" w:rsidRPr="00055183" w:rsidRDefault="009A04BD" w:rsidP="009A04B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6B0803" w14:textId="77777777" w:rsidR="009A04BD" w:rsidRPr="00055183" w:rsidRDefault="009A04BD" w:rsidP="009A04B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1F42DD" w14:textId="77777777" w:rsidR="009A04BD" w:rsidRPr="00055183" w:rsidRDefault="009A04BD" w:rsidP="009A04B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A04BD" w:rsidRPr="00055183" w14:paraId="5B350D50" w14:textId="77777777" w:rsidTr="00F063B8">
        <w:trPr>
          <w:trHeight w:val="226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3C169" w14:textId="77777777" w:rsidR="009A04BD" w:rsidRPr="00055183" w:rsidRDefault="009A04BD" w:rsidP="00344447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55183">
              <w:rPr>
                <w:rFonts w:eastAsia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F79F7" w14:textId="77777777" w:rsidR="009A04BD" w:rsidRPr="00055183" w:rsidRDefault="009A04BD" w:rsidP="00344447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55183">
              <w:rPr>
                <w:rFonts w:eastAsia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6C1A3" w14:textId="77777777" w:rsidR="009A04BD" w:rsidRPr="00055183" w:rsidRDefault="009A04BD" w:rsidP="00344447">
            <w:pPr>
              <w:spacing w:after="0" w:line="240" w:lineRule="auto"/>
              <w:ind w:hanging="13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55183">
              <w:rPr>
                <w:rFonts w:eastAsia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F59F0" w14:textId="77777777" w:rsidR="009A04BD" w:rsidRPr="00055183" w:rsidRDefault="009A04BD" w:rsidP="00344447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55183">
              <w:rPr>
                <w:rFonts w:eastAsia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A3038" w14:textId="77777777" w:rsidR="009A04BD" w:rsidRPr="00055183" w:rsidRDefault="009A04BD" w:rsidP="00344447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Pr="00055183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89AA1" w14:textId="77777777" w:rsidR="009A04BD" w:rsidRPr="00055183" w:rsidRDefault="009A04BD" w:rsidP="00344447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  <w:r w:rsidRPr="00055183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0D47F" w14:textId="77777777" w:rsidR="009A04BD" w:rsidRPr="00055183" w:rsidRDefault="009A04BD" w:rsidP="00344447">
            <w:pPr>
              <w:spacing w:after="0"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Pr="00055183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  <w:tr w:rsidR="009A04BD" w:rsidRPr="00055183" w14:paraId="1CC79A83" w14:textId="77777777" w:rsidTr="00F063B8">
        <w:trPr>
          <w:trHeight w:val="301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C9599" w14:textId="77777777" w:rsidR="009A04BD" w:rsidRPr="00055183" w:rsidRDefault="009A04BD" w:rsidP="009A04BD">
            <w:pPr>
              <w:spacing w:after="0" w:line="240" w:lineRule="auto"/>
              <w:ind w:firstLineChars="100" w:firstLine="20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05518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3D8C3" w14:textId="499C0E26" w:rsidR="009A04BD" w:rsidRPr="00055183" w:rsidRDefault="009A04BD" w:rsidP="009A04B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F83EF" w14:textId="77777777" w:rsidR="009A04BD" w:rsidRPr="00055183" w:rsidRDefault="009A04BD" w:rsidP="009A04B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05518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55286" w14:textId="77777777" w:rsidR="009A04BD" w:rsidRPr="00055183" w:rsidRDefault="009A04BD" w:rsidP="009A04B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5518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BAB54" w14:textId="77777777" w:rsidR="009A04BD" w:rsidRPr="00055183" w:rsidRDefault="009A04BD" w:rsidP="009A04B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5518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8AEC0" w14:textId="77777777" w:rsidR="009A04BD" w:rsidRPr="00055183" w:rsidRDefault="009A04BD" w:rsidP="009A04B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5518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4D18C" w14:textId="77777777" w:rsidR="009A04BD" w:rsidRPr="00055183" w:rsidRDefault="009A04BD" w:rsidP="009A04B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5518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9A04BD" w:rsidRPr="00055183" w14:paraId="4BA078D9" w14:textId="77777777" w:rsidTr="00F063B8">
        <w:trPr>
          <w:trHeight w:val="301"/>
        </w:trPr>
        <w:tc>
          <w:tcPr>
            <w:tcW w:w="114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07F6556" w14:textId="77777777" w:rsidR="009A04BD" w:rsidRPr="00055183" w:rsidRDefault="009A04BD" w:rsidP="009A04BD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05518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F749A" w14:textId="77777777" w:rsidR="009A04BD" w:rsidRPr="00055183" w:rsidRDefault="009A04BD" w:rsidP="009A04B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05518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9020D" w14:textId="77777777" w:rsidR="009A04BD" w:rsidRPr="00055183" w:rsidRDefault="009A04BD" w:rsidP="009A04B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55183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9A04BD" w:rsidRPr="00055183" w14:paraId="0693074F" w14:textId="77777777" w:rsidTr="00484B80">
        <w:trPr>
          <w:trHeight w:val="434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90BA6" w14:textId="77777777" w:rsidR="009A04BD" w:rsidRPr="00055183" w:rsidRDefault="009A04BD" w:rsidP="009A04BD">
            <w:pPr>
              <w:spacing w:before="240"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055183">
              <w:rPr>
                <w:rFonts w:eastAsia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5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50D1F3" w14:textId="77777777" w:rsidR="009A04BD" w:rsidRPr="00055183" w:rsidRDefault="009A04BD" w:rsidP="0053609E">
            <w:pPr>
              <w:spacing w:before="240" w:after="0"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</w:rPr>
            </w:pPr>
            <w:r w:rsidRPr="00055183">
              <w:rPr>
                <w:rFonts w:eastAsia="Times New Roman"/>
                <w:color w:val="000000"/>
                <w:sz w:val="20"/>
                <w:szCs w:val="20"/>
              </w:rPr>
              <w:t xml:space="preserve">Общая стоимость Товара, поставляемого по настоящей спецификации, </w:t>
            </w:r>
            <w:r w:rsidR="0053609E">
              <w:rPr>
                <w:rFonts w:eastAsia="Times New Roman"/>
                <w:color w:val="000000"/>
                <w:sz w:val="20"/>
                <w:szCs w:val="20"/>
              </w:rPr>
              <w:t>с</w:t>
            </w:r>
            <w:r w:rsidR="0053609E" w:rsidRPr="00055183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055183">
              <w:rPr>
                <w:rFonts w:eastAsia="Times New Roman"/>
                <w:color w:val="000000"/>
                <w:sz w:val="20"/>
                <w:szCs w:val="20"/>
              </w:rPr>
              <w:t xml:space="preserve">НДС составляет: __________ (__________) рублей. </w:t>
            </w:r>
          </w:p>
        </w:tc>
      </w:tr>
      <w:tr w:rsidR="00344447" w:rsidRPr="00055183" w14:paraId="28CFD00B" w14:textId="77777777" w:rsidTr="00484B80">
        <w:trPr>
          <w:trHeight w:val="37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8C25BC" w14:textId="77777777" w:rsidR="00344447" w:rsidRPr="00055183" w:rsidRDefault="00344447" w:rsidP="0034444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45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907471" w14:textId="77777777" w:rsidR="00344447" w:rsidRPr="00055183" w:rsidRDefault="00344447" w:rsidP="0053609E">
            <w:pPr>
              <w:spacing w:after="0" w:line="240" w:lineRule="auto"/>
              <w:ind w:firstLine="0"/>
              <w:jc w:val="left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Единица измерения Товара: </w:t>
            </w:r>
            <w:r w:rsidR="0053609E">
              <w:rPr>
                <w:rFonts w:eastAsia="Times New Roman"/>
                <w:color w:val="000000"/>
                <w:sz w:val="20"/>
                <w:szCs w:val="20"/>
              </w:rPr>
              <w:t>штука</w:t>
            </w:r>
            <w:r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</w:tr>
      <w:tr w:rsidR="009A04BD" w:rsidRPr="00055183" w14:paraId="0D765DFE" w14:textId="77777777" w:rsidTr="00484B80">
        <w:trPr>
          <w:trHeight w:val="301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6D0A4A" w14:textId="77777777" w:rsidR="009A04BD" w:rsidRPr="00055183" w:rsidRDefault="00344447" w:rsidP="009A04B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="009A04BD" w:rsidRPr="00055183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5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09FFC" w14:textId="77777777" w:rsidR="009A04BD" w:rsidRPr="00055183" w:rsidRDefault="009A04BD" w:rsidP="000D155F">
            <w:pPr>
              <w:spacing w:after="0"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Срок поставки: с «___» _________ 20</w:t>
            </w:r>
            <w:r w:rsidR="000D155F">
              <w:rPr>
                <w:rFonts w:eastAsia="Times New Roman"/>
                <w:color w:val="000000"/>
                <w:sz w:val="20"/>
                <w:szCs w:val="20"/>
              </w:rPr>
              <w:t>_</w:t>
            </w:r>
            <w:r>
              <w:rPr>
                <w:rFonts w:eastAsia="Times New Roman"/>
                <w:color w:val="000000"/>
                <w:sz w:val="20"/>
                <w:szCs w:val="20"/>
              </w:rPr>
              <w:t>_ г. по «___»</w:t>
            </w:r>
            <w:r w:rsidRPr="00055183">
              <w:rPr>
                <w:rFonts w:eastAsia="Times New Roman"/>
                <w:color w:val="000000"/>
                <w:sz w:val="20"/>
                <w:szCs w:val="20"/>
              </w:rPr>
              <w:t xml:space="preserve"> _________ 20</w:t>
            </w:r>
            <w:r w:rsidR="000D155F">
              <w:rPr>
                <w:rFonts w:eastAsia="Times New Roman"/>
                <w:color w:val="000000"/>
                <w:sz w:val="20"/>
                <w:szCs w:val="20"/>
              </w:rPr>
              <w:t>_</w:t>
            </w:r>
            <w:r w:rsidRPr="00055183">
              <w:rPr>
                <w:rFonts w:eastAsia="Times New Roman"/>
                <w:color w:val="000000"/>
                <w:sz w:val="20"/>
                <w:szCs w:val="20"/>
              </w:rPr>
              <w:t>_ г.</w:t>
            </w:r>
          </w:p>
        </w:tc>
      </w:tr>
      <w:tr w:rsidR="009A04BD" w:rsidRPr="00055183" w14:paraId="40D96F0C" w14:textId="77777777" w:rsidTr="00484B80">
        <w:trPr>
          <w:trHeight w:val="301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008BC7" w14:textId="77777777" w:rsidR="009A04BD" w:rsidRPr="00055183" w:rsidRDefault="00344447" w:rsidP="009A04B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  <w:r w:rsidR="009A04BD" w:rsidRPr="00055183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5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F151A" w14:textId="1AB7E4FA" w:rsidR="009A04BD" w:rsidRPr="00055183" w:rsidRDefault="009A04BD" w:rsidP="00A44AE2">
            <w:pPr>
              <w:spacing w:after="0"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</w:rPr>
            </w:pPr>
            <w:r w:rsidRPr="00055183">
              <w:rPr>
                <w:rFonts w:eastAsia="Times New Roman"/>
                <w:color w:val="000000"/>
                <w:sz w:val="20"/>
                <w:szCs w:val="20"/>
              </w:rPr>
              <w:t xml:space="preserve">Условие оплаты: </w:t>
            </w:r>
            <w:r w:rsidRPr="00ED1142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предварительная оплата – </w:t>
            </w:r>
            <w:r w:rsidR="001700F7">
              <w:rPr>
                <w:rFonts w:eastAsia="Times New Roman"/>
                <w:iCs/>
                <w:color w:val="000000"/>
                <w:sz w:val="20"/>
                <w:szCs w:val="20"/>
              </w:rPr>
              <w:t>5</w:t>
            </w:r>
            <w:r w:rsidRPr="00ED1142">
              <w:rPr>
                <w:rFonts w:eastAsia="Times New Roman"/>
                <w:iCs/>
                <w:color w:val="000000"/>
                <w:sz w:val="20"/>
                <w:szCs w:val="20"/>
              </w:rPr>
              <w:t>0% (</w:t>
            </w:r>
            <w:r w:rsidR="001700F7">
              <w:rPr>
                <w:rFonts w:eastAsia="Times New Roman"/>
                <w:iCs/>
                <w:color w:val="000000"/>
                <w:sz w:val="20"/>
                <w:szCs w:val="20"/>
              </w:rPr>
              <w:t>пятьдесят</w:t>
            </w:r>
            <w:r w:rsidR="00A44AE2" w:rsidRPr="00ED1142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 </w:t>
            </w:r>
            <w:r w:rsidRPr="00ED1142">
              <w:rPr>
                <w:rFonts w:eastAsia="Times New Roman"/>
                <w:iCs/>
                <w:color w:val="000000"/>
                <w:sz w:val="20"/>
                <w:szCs w:val="20"/>
              </w:rPr>
              <w:t>процентов) от стоимости поставляемого Товара</w:t>
            </w:r>
            <w:r w:rsidR="00A44AE2">
              <w:rPr>
                <w:rFonts w:eastAsia="Times New Roman"/>
                <w:iCs/>
                <w:color w:val="000000"/>
                <w:sz w:val="20"/>
                <w:szCs w:val="20"/>
              </w:rPr>
              <w:t xml:space="preserve"> </w:t>
            </w:r>
            <w:r w:rsidR="00A44AE2">
              <w:rPr>
                <w:snapToGrid w:val="0"/>
                <w:sz w:val="24"/>
                <w:lang w:eastAsia="en-US"/>
              </w:rPr>
              <w:t>с предоставлением Поставщиком гарантийного обеспечения возврата авансового платежа (в виде банковской гарантии и иного обеспечения) на всю сумму получаемого аванса, оставшаяся часть оплачивается за фактически поставленный Товар</w:t>
            </w:r>
            <w:r w:rsidR="00A44AE2">
              <w:rPr>
                <w:rFonts w:eastAsia="Times New Roman"/>
                <w:iCs/>
                <w:color w:val="000000"/>
                <w:sz w:val="20"/>
                <w:szCs w:val="20"/>
              </w:rPr>
              <w:t>о</w:t>
            </w:r>
          </w:p>
        </w:tc>
      </w:tr>
      <w:tr w:rsidR="009A04BD" w:rsidRPr="00055183" w14:paraId="3F89DD1F" w14:textId="77777777" w:rsidTr="00484B80">
        <w:trPr>
          <w:trHeight w:val="301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85E8B6" w14:textId="77777777" w:rsidR="009A04BD" w:rsidRPr="00055183" w:rsidRDefault="00344447" w:rsidP="009A04B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  <w:r w:rsidR="009A04BD" w:rsidRPr="00055183">
              <w:rPr>
                <w:rFonts w:eastAsia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5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D87A6" w14:textId="5DED6D40" w:rsidR="009A04BD" w:rsidRPr="00055183" w:rsidRDefault="009A04BD" w:rsidP="002F6584">
            <w:pPr>
              <w:spacing w:after="0"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</w:rPr>
            </w:pPr>
            <w:r w:rsidRPr="00055183">
              <w:rPr>
                <w:rFonts w:eastAsia="Times New Roman"/>
                <w:color w:val="000000"/>
                <w:sz w:val="20"/>
                <w:szCs w:val="20"/>
              </w:rPr>
              <w:t xml:space="preserve">Условие поставки: </w:t>
            </w:r>
            <w:r w:rsidR="002F6584">
              <w:rPr>
                <w:rFonts w:eastAsia="Times New Roman"/>
                <w:color w:val="000000"/>
                <w:sz w:val="20"/>
                <w:szCs w:val="20"/>
              </w:rPr>
              <w:t>стоимость Тов</w:t>
            </w:r>
            <w:r w:rsidR="00A44AE2">
              <w:rPr>
                <w:rFonts w:eastAsia="Times New Roman"/>
                <w:color w:val="000000"/>
                <w:sz w:val="20"/>
                <w:szCs w:val="20"/>
              </w:rPr>
              <w:t>а</w:t>
            </w:r>
            <w:r w:rsidR="002F6584">
              <w:rPr>
                <w:rFonts w:eastAsia="Times New Roman"/>
                <w:color w:val="000000"/>
                <w:sz w:val="20"/>
                <w:szCs w:val="20"/>
              </w:rPr>
              <w:t>ра включает доставку до Грузополучателя.</w:t>
            </w:r>
          </w:p>
        </w:tc>
      </w:tr>
      <w:tr w:rsidR="009A04BD" w:rsidRPr="00055183" w14:paraId="0EC63E36" w14:textId="77777777" w:rsidTr="00484B80">
        <w:trPr>
          <w:trHeight w:val="301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F4C4BB" w14:textId="4AC47E71" w:rsidR="009A04BD" w:rsidRPr="00055183" w:rsidRDefault="009A04BD" w:rsidP="009A04B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45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C04F1" w14:textId="77D1595E" w:rsidR="002F6584" w:rsidRPr="00055183" w:rsidRDefault="002F6584" w:rsidP="00344447">
            <w:pPr>
              <w:spacing w:after="0"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9A04BD" w:rsidRPr="00055183" w14:paraId="40A84652" w14:textId="77777777" w:rsidTr="00484B80">
        <w:trPr>
          <w:trHeight w:val="301"/>
        </w:trPr>
        <w:tc>
          <w:tcPr>
            <w:tcW w:w="156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4D5AFB" w14:textId="77777777" w:rsidR="009A04BD" w:rsidRPr="00055183" w:rsidRDefault="009A04BD" w:rsidP="009A04B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05518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ПОДПИСИ СТОРОН</w:t>
            </w:r>
          </w:p>
        </w:tc>
      </w:tr>
      <w:tr w:rsidR="009A04BD" w:rsidRPr="00055183" w14:paraId="336E87FB" w14:textId="77777777" w:rsidTr="00F063B8">
        <w:trPr>
          <w:trHeight w:val="437"/>
        </w:trPr>
        <w:tc>
          <w:tcPr>
            <w:tcW w:w="49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9E8A4A" w14:textId="77777777" w:rsidR="009A04BD" w:rsidRPr="00055183" w:rsidRDefault="009A04BD" w:rsidP="009A04B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05518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Поставщик</w:t>
            </w:r>
          </w:p>
        </w:tc>
        <w:tc>
          <w:tcPr>
            <w:tcW w:w="3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2BEBD5" w14:textId="77777777" w:rsidR="009A04BD" w:rsidRPr="00055183" w:rsidRDefault="009A04BD" w:rsidP="009A04B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033800" w14:textId="77777777" w:rsidR="009A04BD" w:rsidRPr="00055183" w:rsidRDefault="009A04BD" w:rsidP="009A04B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8827DF" w14:textId="77777777" w:rsidR="009A04BD" w:rsidRPr="00055183" w:rsidRDefault="009A04BD" w:rsidP="009A04B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055183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                                  Покупатель</w:t>
            </w:r>
          </w:p>
        </w:tc>
      </w:tr>
      <w:tr w:rsidR="009A04BD" w:rsidRPr="00055183" w14:paraId="10D8C646" w14:textId="77777777" w:rsidTr="00F063B8">
        <w:trPr>
          <w:trHeight w:val="301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3663A" w14:textId="77777777" w:rsidR="009A04BD" w:rsidRPr="00055183" w:rsidRDefault="009A04BD" w:rsidP="009A04BD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5581D5" w14:textId="77777777" w:rsidR="009A04BD" w:rsidRPr="00055183" w:rsidRDefault="009A04BD" w:rsidP="00344447">
            <w:pPr>
              <w:spacing w:line="240" w:lineRule="auto"/>
              <w:ind w:firstLine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055183">
              <w:rPr>
                <w:rFonts w:eastAsia="Times New Roman"/>
                <w:color w:val="000000"/>
                <w:sz w:val="20"/>
                <w:szCs w:val="20"/>
              </w:rPr>
              <w:t>________________ /______________ /</w:t>
            </w:r>
          </w:p>
        </w:tc>
        <w:tc>
          <w:tcPr>
            <w:tcW w:w="3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629C26" w14:textId="77777777" w:rsidR="009A04BD" w:rsidRPr="00055183" w:rsidRDefault="009A04BD" w:rsidP="00344447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0D3A7E" w14:textId="77777777" w:rsidR="009A04BD" w:rsidRPr="00055183" w:rsidRDefault="009A04BD" w:rsidP="009A04BD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5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89C1B4" w14:textId="77777777" w:rsidR="009A04BD" w:rsidRPr="00055183" w:rsidRDefault="009A04BD" w:rsidP="009A04BD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55183">
              <w:rPr>
                <w:rFonts w:eastAsia="Times New Roman"/>
                <w:color w:val="000000"/>
                <w:sz w:val="20"/>
                <w:szCs w:val="20"/>
              </w:rPr>
              <w:t>________________ /_______________ /</w:t>
            </w:r>
          </w:p>
        </w:tc>
      </w:tr>
      <w:tr w:rsidR="009A04BD" w:rsidRPr="00055183" w14:paraId="6F77F2BE" w14:textId="77777777" w:rsidTr="00F063B8">
        <w:trPr>
          <w:trHeight w:val="301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3B2187" w14:textId="77777777" w:rsidR="009A04BD" w:rsidRPr="00055183" w:rsidRDefault="009A04BD" w:rsidP="009A04BD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82176D" w14:textId="77777777" w:rsidR="009A04BD" w:rsidRPr="00055183" w:rsidRDefault="00344447" w:rsidP="00344447">
            <w:pPr>
              <w:spacing w:line="240" w:lineRule="auto"/>
              <w:ind w:firstLine="0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МП</w:t>
            </w:r>
          </w:p>
        </w:tc>
        <w:tc>
          <w:tcPr>
            <w:tcW w:w="30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C99334" w14:textId="77777777" w:rsidR="009A04BD" w:rsidRPr="00055183" w:rsidRDefault="009A04BD" w:rsidP="009A04BD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210D3A" w14:textId="77777777" w:rsidR="009A04BD" w:rsidRPr="00055183" w:rsidRDefault="009A04BD" w:rsidP="009A04BD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055405" w14:textId="77777777" w:rsidR="009A04BD" w:rsidRPr="00055183" w:rsidRDefault="009A04BD" w:rsidP="00344447">
            <w:pPr>
              <w:spacing w:line="240" w:lineRule="auto"/>
              <w:ind w:firstLine="0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751783" w14:textId="77777777" w:rsidR="009A04BD" w:rsidRPr="00055183" w:rsidRDefault="00344447" w:rsidP="009A04BD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 xml:space="preserve">          МП</w:t>
            </w:r>
          </w:p>
        </w:tc>
        <w:tc>
          <w:tcPr>
            <w:tcW w:w="25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13D250" w14:textId="77777777" w:rsidR="009A04BD" w:rsidRPr="00055183" w:rsidRDefault="009A04BD" w:rsidP="009A04BD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</w:tbl>
    <w:p w14:paraId="67A85F41" w14:textId="77777777" w:rsidR="006A5670" w:rsidRDefault="009A04BD" w:rsidP="006A5670">
      <w:pPr>
        <w:pStyle w:val="a7"/>
        <w:spacing w:after="240"/>
        <w:ind w:left="0"/>
        <w:jc w:val="center"/>
        <w:rPr>
          <w:b/>
          <w:sz w:val="20"/>
          <w:szCs w:val="20"/>
        </w:rPr>
      </w:pPr>
      <w:r w:rsidRPr="00410314">
        <w:rPr>
          <w:b/>
          <w:sz w:val="20"/>
          <w:szCs w:val="20"/>
        </w:rPr>
        <w:t>ФОРМА СТОРОНАМИ СОГЛАСОВАНА</w:t>
      </w:r>
    </w:p>
    <w:p w14:paraId="74C67924" w14:textId="08FBD64B" w:rsidR="009449A6" w:rsidRPr="004B5FB9" w:rsidRDefault="009449A6" w:rsidP="009449A6">
      <w:pPr>
        <w:widowControl/>
        <w:tabs>
          <w:tab w:val="clear" w:pos="9630"/>
        </w:tabs>
        <w:autoSpaceDE/>
        <w:autoSpaceDN/>
        <w:adjustRightInd/>
        <w:spacing w:after="0" w:line="240" w:lineRule="auto"/>
        <w:ind w:firstLine="0"/>
        <w:jc w:val="left"/>
        <w:rPr>
          <w:rFonts w:eastAsia="Times New Roman"/>
          <w:noProof w:val="0"/>
          <w:sz w:val="24"/>
        </w:rPr>
      </w:pPr>
      <w:r w:rsidRPr="00786CBB">
        <w:rPr>
          <w:rFonts w:eastAsia="Times New Roman"/>
          <w:bCs/>
          <w:noProof w:val="0"/>
          <w:sz w:val="24"/>
        </w:rPr>
        <w:t xml:space="preserve">Президент </w:t>
      </w:r>
      <w:r w:rsidRPr="004B5FB9">
        <w:rPr>
          <w:rFonts w:eastAsia="Times New Roman"/>
          <w:noProof w:val="0"/>
          <w:sz w:val="24"/>
        </w:rPr>
        <w:t xml:space="preserve">                                             </w:t>
      </w:r>
      <w:r>
        <w:rPr>
          <w:rFonts w:eastAsia="Times New Roman"/>
          <w:noProof w:val="0"/>
          <w:sz w:val="24"/>
        </w:rPr>
        <w:t xml:space="preserve">                                                                                                   </w:t>
      </w:r>
      <w:r w:rsidRPr="004B5FB9">
        <w:rPr>
          <w:rFonts w:eastAsia="Times New Roman"/>
          <w:noProof w:val="0"/>
          <w:sz w:val="24"/>
        </w:rPr>
        <w:t xml:space="preserve"> </w:t>
      </w:r>
      <w:r>
        <w:rPr>
          <w:rFonts w:eastAsia="Times New Roman"/>
          <w:noProof w:val="0"/>
          <w:sz w:val="24"/>
        </w:rPr>
        <w:t xml:space="preserve">     </w:t>
      </w:r>
      <w:r w:rsidRPr="004B5FB9">
        <w:rPr>
          <w:rFonts w:eastAsia="Times New Roman"/>
          <w:noProof w:val="0"/>
          <w:sz w:val="24"/>
        </w:rPr>
        <w:t xml:space="preserve"> Генеральный директор</w:t>
      </w:r>
      <w:r>
        <w:rPr>
          <w:rFonts w:eastAsia="Times New Roman"/>
          <w:noProof w:val="0"/>
          <w:sz w:val="24"/>
        </w:rPr>
        <w:t xml:space="preserve"> </w:t>
      </w:r>
    </w:p>
    <w:p w14:paraId="7D225C60" w14:textId="53868990" w:rsidR="009449A6" w:rsidRPr="00786CBB" w:rsidRDefault="009449A6" w:rsidP="009449A6">
      <w:pPr>
        <w:widowControl/>
        <w:tabs>
          <w:tab w:val="clear" w:pos="9630"/>
        </w:tabs>
        <w:autoSpaceDE/>
        <w:autoSpaceDN/>
        <w:adjustRightInd/>
        <w:spacing w:after="0" w:line="240" w:lineRule="auto"/>
        <w:ind w:firstLine="0"/>
        <w:jc w:val="left"/>
        <w:rPr>
          <w:rFonts w:eastAsia="Times New Roman"/>
          <w:noProof w:val="0"/>
          <w:sz w:val="24"/>
        </w:rPr>
      </w:pPr>
      <w:r w:rsidRPr="00786CBB">
        <w:rPr>
          <w:rFonts w:eastAsia="Times New Roman"/>
          <w:bCs/>
          <w:noProof w:val="0"/>
          <w:sz w:val="24"/>
        </w:rPr>
        <w:t xml:space="preserve"> </w:t>
      </w:r>
      <w:r w:rsidRPr="00786CBB">
        <w:rPr>
          <w:rFonts w:eastAsia="Times New Roman"/>
          <w:noProof w:val="0"/>
          <w:sz w:val="24"/>
        </w:rPr>
        <w:t>АО «Асты</w:t>
      </w:r>
      <w:r w:rsidRPr="00786CBB">
        <w:rPr>
          <w:rFonts w:eastAsia="Times New Roman"/>
          <w:noProof w:val="0"/>
          <w:sz w:val="24"/>
          <w:lang w:val="kk-KZ"/>
        </w:rPr>
        <w:t>қ</w:t>
      </w:r>
      <w:r w:rsidRPr="004B5FB9">
        <w:t xml:space="preserve"> </w:t>
      </w:r>
      <w:r w:rsidRPr="004B5FB9">
        <w:rPr>
          <w:rFonts w:eastAsia="Times New Roman"/>
          <w:noProof w:val="0"/>
          <w:sz w:val="24"/>
          <w:lang w:val="kk-KZ"/>
        </w:rPr>
        <w:t>Транс»</w:t>
      </w:r>
      <w:r w:rsidRPr="00786CBB">
        <w:rPr>
          <w:rFonts w:eastAsia="Times New Roman"/>
          <w:noProof w:val="0"/>
          <w:sz w:val="24"/>
        </w:rPr>
        <w:t xml:space="preserve"> </w:t>
      </w:r>
      <w:r>
        <w:rPr>
          <w:rFonts w:eastAsia="Times New Roman"/>
          <w:noProof w:val="0"/>
          <w:sz w:val="24"/>
        </w:rPr>
        <w:t xml:space="preserve">                                                                                                                                       </w:t>
      </w:r>
      <w:r w:rsidRPr="004B5FB9">
        <w:rPr>
          <w:rFonts w:eastAsia="Times New Roman"/>
          <w:noProof w:val="0"/>
          <w:sz w:val="24"/>
        </w:rPr>
        <w:t xml:space="preserve">ООО «РегионТрансСервис»                                   </w:t>
      </w:r>
      <w:r w:rsidRPr="00786CBB">
        <w:rPr>
          <w:rFonts w:eastAsia="Times New Roman"/>
          <w:noProof w:val="0"/>
          <w:sz w:val="24"/>
        </w:rPr>
        <w:t xml:space="preserve"> </w:t>
      </w:r>
    </w:p>
    <w:p w14:paraId="2A3ECA49" w14:textId="77777777" w:rsidR="009449A6" w:rsidRPr="00786CBB" w:rsidRDefault="009449A6" w:rsidP="009449A6">
      <w:pPr>
        <w:widowControl/>
        <w:tabs>
          <w:tab w:val="clear" w:pos="9630"/>
        </w:tabs>
        <w:autoSpaceDE/>
        <w:autoSpaceDN/>
        <w:adjustRightInd/>
        <w:spacing w:after="0" w:line="240" w:lineRule="auto"/>
        <w:ind w:firstLine="0"/>
        <w:jc w:val="left"/>
        <w:rPr>
          <w:rFonts w:eastAsia="Times New Roman"/>
          <w:noProof w:val="0"/>
          <w:sz w:val="24"/>
        </w:rPr>
      </w:pPr>
      <w:r w:rsidRPr="00786CBB">
        <w:rPr>
          <w:rFonts w:eastAsia="Times New Roman"/>
          <w:noProof w:val="0"/>
          <w:sz w:val="24"/>
        </w:rPr>
        <w:t xml:space="preserve">   </w:t>
      </w:r>
      <w:r>
        <w:rPr>
          <w:rFonts w:eastAsia="Times New Roman"/>
          <w:noProof w:val="0"/>
          <w:sz w:val="24"/>
        </w:rPr>
        <w:t xml:space="preserve">                       </w:t>
      </w:r>
    </w:p>
    <w:p w14:paraId="325B4E72" w14:textId="77777777" w:rsidR="009449A6" w:rsidRPr="00786CBB" w:rsidRDefault="009449A6" w:rsidP="009449A6">
      <w:pPr>
        <w:widowControl/>
        <w:tabs>
          <w:tab w:val="clear" w:pos="9630"/>
        </w:tabs>
        <w:autoSpaceDE/>
        <w:autoSpaceDN/>
        <w:adjustRightInd/>
        <w:spacing w:after="0" w:line="240" w:lineRule="auto"/>
        <w:ind w:firstLine="0"/>
        <w:jc w:val="left"/>
        <w:rPr>
          <w:rFonts w:eastAsia="Times New Roman"/>
          <w:noProof w:val="0"/>
          <w:sz w:val="24"/>
        </w:rPr>
      </w:pPr>
    </w:p>
    <w:p w14:paraId="73DD43E7" w14:textId="6B583E17" w:rsidR="009449A6" w:rsidRPr="00786CBB" w:rsidRDefault="009449A6" w:rsidP="009449A6">
      <w:pPr>
        <w:widowControl/>
        <w:tabs>
          <w:tab w:val="clear" w:pos="9630"/>
        </w:tabs>
        <w:autoSpaceDE/>
        <w:autoSpaceDN/>
        <w:adjustRightInd/>
        <w:spacing w:after="0" w:line="240" w:lineRule="auto"/>
        <w:ind w:firstLine="0"/>
        <w:jc w:val="left"/>
        <w:rPr>
          <w:rFonts w:eastAsia="Times New Roman"/>
          <w:noProof w:val="0"/>
          <w:sz w:val="24"/>
        </w:rPr>
      </w:pPr>
      <w:r w:rsidRPr="00786CBB">
        <w:rPr>
          <w:rFonts w:eastAsia="Times New Roman"/>
          <w:noProof w:val="0"/>
          <w:sz w:val="24"/>
        </w:rPr>
        <w:t>_</w:t>
      </w:r>
      <w:r>
        <w:rPr>
          <w:rFonts w:eastAsia="Times New Roman"/>
          <w:noProof w:val="0"/>
          <w:sz w:val="24"/>
        </w:rPr>
        <w:t>_________________ /</w:t>
      </w:r>
      <w:r w:rsidRPr="004B5FB9">
        <w:rPr>
          <w:rFonts w:eastAsia="Times New Roman"/>
          <w:noProof w:val="0"/>
          <w:sz w:val="24"/>
        </w:rPr>
        <w:t xml:space="preserve"> </w:t>
      </w:r>
      <w:r w:rsidRPr="00786CBB">
        <w:rPr>
          <w:rFonts w:eastAsia="Times New Roman"/>
          <w:noProof w:val="0"/>
          <w:sz w:val="24"/>
        </w:rPr>
        <w:t xml:space="preserve">Елюбаев С.Б./   </w:t>
      </w:r>
      <w:r w:rsidRPr="00786CBB">
        <w:rPr>
          <w:rFonts w:eastAsia="Times New Roman"/>
          <w:noProof w:val="0"/>
          <w:sz w:val="24"/>
        </w:rPr>
        <w:tab/>
      </w:r>
      <w:r>
        <w:rPr>
          <w:rFonts w:eastAsia="Times New Roman"/>
          <w:noProof w:val="0"/>
          <w:sz w:val="24"/>
        </w:rPr>
        <w:t xml:space="preserve">                                                                                                 </w:t>
      </w:r>
      <w:r w:rsidRPr="00786CBB">
        <w:rPr>
          <w:rFonts w:eastAsia="Times New Roman"/>
          <w:noProof w:val="0"/>
          <w:sz w:val="24"/>
        </w:rPr>
        <w:t>__________________ /</w:t>
      </w:r>
      <w:r w:rsidRPr="004B5FB9">
        <w:rPr>
          <w:rFonts w:eastAsia="Times New Roman"/>
          <w:noProof w:val="0"/>
          <w:sz w:val="24"/>
        </w:rPr>
        <w:t xml:space="preserve"> </w:t>
      </w:r>
      <w:r w:rsidRPr="00786CBB">
        <w:rPr>
          <w:rFonts w:eastAsia="Times New Roman"/>
          <w:noProof w:val="0"/>
          <w:sz w:val="24"/>
        </w:rPr>
        <w:t xml:space="preserve">Бойченко А.Н./    </w:t>
      </w:r>
      <w:r w:rsidRPr="00786CBB">
        <w:rPr>
          <w:rFonts w:eastAsia="Times New Roman"/>
          <w:noProof w:val="0"/>
          <w:sz w:val="24"/>
        </w:rPr>
        <w:tab/>
      </w:r>
    </w:p>
    <w:p w14:paraId="0A82E29E" w14:textId="77777777" w:rsidR="009449A6" w:rsidRPr="00786CBB" w:rsidRDefault="009449A6" w:rsidP="009449A6">
      <w:pPr>
        <w:widowControl/>
        <w:tabs>
          <w:tab w:val="clear" w:pos="9630"/>
        </w:tabs>
        <w:autoSpaceDE/>
        <w:autoSpaceDN/>
        <w:adjustRightInd/>
        <w:spacing w:after="0" w:line="240" w:lineRule="auto"/>
        <w:ind w:firstLine="0"/>
        <w:jc w:val="left"/>
        <w:rPr>
          <w:rFonts w:eastAsia="Times New Roman"/>
          <w:noProof w:val="0"/>
          <w:sz w:val="24"/>
        </w:rPr>
      </w:pPr>
      <w:r w:rsidRPr="00786CBB">
        <w:rPr>
          <w:rFonts w:eastAsia="Times New Roman"/>
          <w:noProof w:val="0"/>
          <w:sz w:val="24"/>
        </w:rPr>
        <w:lastRenderedPageBreak/>
        <w:tab/>
      </w:r>
      <w:r w:rsidRPr="00786CBB">
        <w:rPr>
          <w:rFonts w:eastAsia="Times New Roman"/>
          <w:noProof w:val="0"/>
          <w:sz w:val="24"/>
        </w:rPr>
        <w:tab/>
      </w:r>
      <w:r w:rsidRPr="00786CBB">
        <w:rPr>
          <w:rFonts w:eastAsia="Times New Roman"/>
          <w:noProof w:val="0"/>
          <w:sz w:val="24"/>
        </w:rPr>
        <w:tab/>
      </w:r>
      <w:r w:rsidRPr="00786CBB">
        <w:rPr>
          <w:rFonts w:eastAsia="Times New Roman"/>
          <w:noProof w:val="0"/>
          <w:sz w:val="24"/>
        </w:rPr>
        <w:tab/>
      </w:r>
      <w:r w:rsidRPr="00786CBB">
        <w:rPr>
          <w:rFonts w:eastAsia="Times New Roman"/>
          <w:noProof w:val="0"/>
          <w:sz w:val="24"/>
        </w:rPr>
        <w:tab/>
      </w:r>
      <w:r w:rsidRPr="00786CBB">
        <w:rPr>
          <w:rFonts w:eastAsia="Times New Roman"/>
          <w:noProof w:val="0"/>
          <w:sz w:val="24"/>
        </w:rPr>
        <w:tab/>
      </w:r>
      <w:r w:rsidRPr="00786CBB">
        <w:rPr>
          <w:rFonts w:eastAsia="Times New Roman"/>
          <w:noProof w:val="0"/>
          <w:sz w:val="24"/>
        </w:rPr>
        <w:tab/>
      </w:r>
    </w:p>
    <w:tbl>
      <w:tblPr>
        <w:tblW w:w="4975" w:type="pct"/>
        <w:tblLook w:val="04A0" w:firstRow="1" w:lastRow="0" w:firstColumn="1" w:lastColumn="0" w:noHBand="0" w:noVBand="1"/>
      </w:tblPr>
      <w:tblGrid>
        <w:gridCol w:w="6337"/>
        <w:gridCol w:w="1943"/>
        <w:gridCol w:w="6156"/>
      </w:tblGrid>
      <w:tr w:rsidR="009449A6" w:rsidRPr="00786CBB" w14:paraId="1C0E19DE" w14:textId="77777777" w:rsidTr="00083A23">
        <w:trPr>
          <w:trHeight w:val="104"/>
        </w:trPr>
        <w:tc>
          <w:tcPr>
            <w:tcW w:w="2195" w:type="pct"/>
          </w:tcPr>
          <w:p w14:paraId="5A3C77E0" w14:textId="77777777" w:rsidR="009449A6" w:rsidRPr="00786CBB" w:rsidRDefault="009449A6" w:rsidP="00083A23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Times New Roman"/>
                <w:noProof w:val="0"/>
                <w:snapToGrid w:val="0"/>
                <w:sz w:val="24"/>
              </w:rPr>
            </w:pPr>
            <w:r w:rsidRPr="00786CBB">
              <w:rPr>
                <w:rFonts w:eastAsia="Times New Roman"/>
                <w:noProof w:val="0"/>
                <w:snapToGrid w:val="0"/>
                <w:sz w:val="24"/>
              </w:rPr>
              <w:t>м.п.</w:t>
            </w:r>
          </w:p>
        </w:tc>
        <w:tc>
          <w:tcPr>
            <w:tcW w:w="673" w:type="pct"/>
          </w:tcPr>
          <w:p w14:paraId="5CCFBA38" w14:textId="77777777" w:rsidR="009449A6" w:rsidRPr="00786CBB" w:rsidRDefault="009449A6" w:rsidP="00083A23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Times New Roman"/>
                <w:noProof w:val="0"/>
                <w:snapToGrid w:val="0"/>
                <w:sz w:val="24"/>
              </w:rPr>
            </w:pPr>
          </w:p>
        </w:tc>
        <w:tc>
          <w:tcPr>
            <w:tcW w:w="2132" w:type="pct"/>
          </w:tcPr>
          <w:p w14:paraId="2827DB20" w14:textId="77777777" w:rsidR="009449A6" w:rsidRPr="00786CBB" w:rsidRDefault="009449A6" w:rsidP="00083A23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Times New Roman"/>
                <w:noProof w:val="0"/>
                <w:snapToGrid w:val="0"/>
                <w:sz w:val="24"/>
              </w:rPr>
            </w:pPr>
            <w:r w:rsidRPr="00786CBB">
              <w:rPr>
                <w:rFonts w:eastAsia="Times New Roman"/>
                <w:noProof w:val="0"/>
                <w:snapToGrid w:val="0"/>
                <w:sz w:val="24"/>
              </w:rPr>
              <w:t>м.п.</w:t>
            </w:r>
          </w:p>
        </w:tc>
      </w:tr>
    </w:tbl>
    <w:p w14:paraId="76869689" w14:textId="77777777" w:rsidR="00FB5DCA" w:rsidRDefault="00FB5DCA" w:rsidP="00344447">
      <w:pPr>
        <w:spacing w:after="0"/>
        <w:ind w:firstLine="0"/>
        <w:rPr>
          <w:sz w:val="23"/>
          <w:szCs w:val="23"/>
        </w:rPr>
      </w:pPr>
    </w:p>
    <w:p w14:paraId="2449EA8D" w14:textId="77777777" w:rsidR="0053609E" w:rsidRPr="009A04BD" w:rsidRDefault="0053609E" w:rsidP="0053609E">
      <w:pPr>
        <w:pStyle w:val="a7"/>
        <w:keepNext/>
        <w:keepLines/>
        <w:spacing w:after="0"/>
        <w:ind w:left="0" w:right="-6"/>
        <w:jc w:val="right"/>
        <w:rPr>
          <w:sz w:val="24"/>
        </w:rPr>
      </w:pPr>
      <w:r>
        <w:rPr>
          <w:sz w:val="24"/>
        </w:rPr>
        <w:t>Приложение № 2</w:t>
      </w:r>
    </w:p>
    <w:p w14:paraId="42B7E28A" w14:textId="77777777" w:rsidR="0053609E" w:rsidRPr="009A04BD" w:rsidRDefault="0053609E" w:rsidP="0053609E">
      <w:pPr>
        <w:pStyle w:val="a7"/>
        <w:keepNext/>
        <w:keepLines/>
        <w:spacing w:after="0"/>
        <w:ind w:left="0" w:right="-6"/>
        <w:jc w:val="right"/>
        <w:rPr>
          <w:sz w:val="24"/>
        </w:rPr>
      </w:pPr>
      <w:r w:rsidRPr="009A04BD">
        <w:rPr>
          <w:sz w:val="24"/>
        </w:rPr>
        <w:t xml:space="preserve">к Договору поставки </w:t>
      </w:r>
      <w:r>
        <w:rPr>
          <w:sz w:val="24"/>
        </w:rPr>
        <w:t>узлов и деталей</w:t>
      </w:r>
      <w:r w:rsidRPr="009A04BD">
        <w:rPr>
          <w:sz w:val="24"/>
        </w:rPr>
        <w:t xml:space="preserve"> № _____ от «___» _________ 20</w:t>
      </w:r>
      <w:r>
        <w:rPr>
          <w:sz w:val="24"/>
        </w:rPr>
        <w:t>_</w:t>
      </w:r>
      <w:r w:rsidRPr="009A04BD">
        <w:rPr>
          <w:sz w:val="24"/>
        </w:rPr>
        <w:t>_ г.</w:t>
      </w:r>
    </w:p>
    <w:p w14:paraId="65558DC7" w14:textId="306D4BCF" w:rsidR="00610D23" w:rsidRDefault="00D22C34" w:rsidP="00344447">
      <w:pPr>
        <w:spacing w:after="0"/>
        <w:ind w:firstLine="0"/>
        <w:rPr>
          <w:sz w:val="23"/>
          <w:szCs w:val="23"/>
        </w:rPr>
      </w:pPr>
      <w:r>
        <w:rPr>
          <w:sz w:val="23"/>
          <w:szCs w:val="23"/>
        </w:rPr>
        <w:t>Форма</w:t>
      </w:r>
    </w:p>
    <w:p w14:paraId="1581D24B" w14:textId="23AF8C33" w:rsidR="00D22C34" w:rsidRDefault="00D22C34" w:rsidP="00D22C34">
      <w:pPr>
        <w:spacing w:after="0"/>
        <w:ind w:firstLine="0"/>
        <w:jc w:val="center"/>
        <w:rPr>
          <w:sz w:val="23"/>
          <w:szCs w:val="23"/>
        </w:rPr>
      </w:pPr>
      <w:r>
        <w:rPr>
          <w:sz w:val="23"/>
          <w:szCs w:val="23"/>
        </w:rPr>
        <w:t>Универсальный передаточный документ</w:t>
      </w:r>
    </w:p>
    <w:p w14:paraId="1E2D04C1" w14:textId="77777777" w:rsidR="00610D23" w:rsidRDefault="00610D23" w:rsidP="00344447">
      <w:pPr>
        <w:spacing w:after="0"/>
        <w:ind w:firstLine="0"/>
        <w:rPr>
          <w:sz w:val="23"/>
          <w:szCs w:val="23"/>
        </w:rPr>
      </w:pPr>
    </w:p>
    <w:p w14:paraId="4F2BC559" w14:textId="04728A63" w:rsidR="00B23618" w:rsidRPr="00B23618" w:rsidRDefault="00B23618" w:rsidP="008248DF">
      <w:pPr>
        <w:spacing w:after="0" w:line="240" w:lineRule="auto"/>
        <w:ind w:firstLine="0"/>
        <w:jc w:val="center"/>
        <w:rPr>
          <w:sz w:val="23"/>
          <w:szCs w:val="23"/>
        </w:rPr>
      </w:pPr>
      <w:r w:rsidRPr="00B23618">
        <w:lastRenderedPageBreak/>
        <w:drawing>
          <wp:inline distT="0" distB="0" distL="0" distR="0" wp14:anchorId="033E11DD" wp14:editId="3D022132">
            <wp:extent cx="9264015" cy="412865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8096" cy="4143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3618">
        <w:rPr>
          <w:b/>
          <w:sz w:val="20"/>
          <w:szCs w:val="20"/>
        </w:rPr>
        <w:t>ФОРМА СТОРОНАМИ СОГЛАСОВАНА</w:t>
      </w:r>
    </w:p>
    <w:p w14:paraId="1690052E" w14:textId="04E44F2B" w:rsidR="008D1A21" w:rsidRPr="008D1A21" w:rsidRDefault="008D1A21" w:rsidP="008D1A21">
      <w:pPr>
        <w:spacing w:after="240"/>
        <w:ind w:firstLine="0"/>
        <w:contextualSpacing/>
        <w:rPr>
          <w:sz w:val="23"/>
          <w:szCs w:val="23"/>
        </w:rPr>
      </w:pPr>
      <w:r w:rsidRPr="008D1A21">
        <w:rPr>
          <w:b/>
          <w:sz w:val="24"/>
          <w:szCs w:val="23"/>
        </w:rPr>
        <w:t xml:space="preserve">Покупатель: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8D1A21">
        <w:rPr>
          <w:b/>
          <w:sz w:val="24"/>
          <w:szCs w:val="23"/>
        </w:rPr>
        <w:t>Поставщик:</w:t>
      </w:r>
      <w:r w:rsidRPr="008D1A21">
        <w:rPr>
          <w:b/>
          <w:sz w:val="24"/>
          <w:szCs w:val="23"/>
        </w:rPr>
        <w:tab/>
      </w:r>
    </w:p>
    <w:p w14:paraId="27C4F52D" w14:textId="77777777" w:rsidR="001632FA" w:rsidRDefault="001632FA" w:rsidP="008D1A21">
      <w:pPr>
        <w:tabs>
          <w:tab w:val="left" w:pos="10017"/>
        </w:tabs>
        <w:spacing w:after="0"/>
        <w:ind w:firstLine="0"/>
        <w:rPr>
          <w:bCs/>
          <w:sz w:val="24"/>
        </w:rPr>
      </w:pPr>
    </w:p>
    <w:p w14:paraId="2E238565" w14:textId="6BE696CE" w:rsidR="008D1A21" w:rsidRPr="008D1A21" w:rsidRDefault="001632FA" w:rsidP="008D1A21">
      <w:pPr>
        <w:tabs>
          <w:tab w:val="left" w:pos="10017"/>
        </w:tabs>
        <w:spacing w:after="0"/>
        <w:ind w:firstLine="0"/>
        <w:rPr>
          <w:sz w:val="24"/>
        </w:rPr>
      </w:pPr>
      <w:r w:rsidRPr="008D1A21">
        <w:rPr>
          <w:bCs/>
          <w:sz w:val="24"/>
        </w:rPr>
        <w:t>Президен</w:t>
      </w:r>
      <w:r>
        <w:rPr>
          <w:bCs/>
          <w:sz w:val="24"/>
        </w:rPr>
        <w:t xml:space="preserve">т                                                                                                                                                     </w:t>
      </w:r>
      <w:r w:rsidRPr="008D1A21">
        <w:rPr>
          <w:sz w:val="24"/>
        </w:rPr>
        <w:t>Генеральный директор</w:t>
      </w:r>
      <w:r w:rsidRPr="008D1A21" w:rsidDel="001632FA">
        <w:rPr>
          <w:sz w:val="24"/>
        </w:rPr>
        <w:t xml:space="preserve"> </w:t>
      </w:r>
    </w:p>
    <w:p w14:paraId="23C1396F" w14:textId="3BCBDEAE" w:rsidR="008D1A21" w:rsidRPr="008D1A21" w:rsidRDefault="008D1A21" w:rsidP="008D1A21">
      <w:pPr>
        <w:tabs>
          <w:tab w:val="left" w:pos="10017"/>
        </w:tabs>
        <w:spacing w:after="0"/>
        <w:ind w:firstLine="0"/>
        <w:rPr>
          <w:sz w:val="24"/>
        </w:rPr>
      </w:pPr>
      <w:r w:rsidRPr="008D1A21">
        <w:rPr>
          <w:sz w:val="24"/>
        </w:rPr>
        <w:t>АО «Асты</w:t>
      </w:r>
      <w:r w:rsidRPr="008D1A21">
        <w:rPr>
          <w:sz w:val="24"/>
          <w:lang w:val="kk-KZ"/>
        </w:rPr>
        <w:t>қ</w:t>
      </w:r>
      <w:r w:rsidRPr="008D1A21">
        <w:rPr>
          <w:sz w:val="24"/>
        </w:rPr>
        <w:t xml:space="preserve"> Транс»</w:t>
      </w:r>
      <w:r w:rsidRPr="008D1A21">
        <w:rPr>
          <w:sz w:val="24"/>
        </w:rPr>
        <w:tab/>
      </w:r>
      <w:r w:rsidRPr="008D1A21">
        <w:rPr>
          <w:sz w:val="24"/>
        </w:rPr>
        <w:tab/>
      </w:r>
      <w:r w:rsidR="001632FA" w:rsidRPr="008D1A21">
        <w:rPr>
          <w:sz w:val="24"/>
        </w:rPr>
        <w:t>ООО «РегионТрансСервис»</w:t>
      </w:r>
    </w:p>
    <w:p w14:paraId="46C516CA" w14:textId="583BE47C" w:rsidR="008D1A21" w:rsidRPr="008D1A21" w:rsidRDefault="008D1A21" w:rsidP="008D1A21">
      <w:pPr>
        <w:spacing w:after="0"/>
        <w:ind w:firstLine="0"/>
        <w:rPr>
          <w:sz w:val="24"/>
        </w:rPr>
      </w:pPr>
      <w:r w:rsidRPr="008D1A21">
        <w:rPr>
          <w:sz w:val="24"/>
        </w:rPr>
        <w:tab/>
      </w:r>
      <w:r w:rsidRPr="008D1A21">
        <w:rPr>
          <w:sz w:val="24"/>
        </w:rPr>
        <w:tab/>
        <w:t xml:space="preserve"> </w:t>
      </w:r>
    </w:p>
    <w:p w14:paraId="3B1FBA0C" w14:textId="4A0DB09D" w:rsidR="008D1A21" w:rsidRPr="008D1A21" w:rsidRDefault="008D1A21" w:rsidP="008D1A21">
      <w:pPr>
        <w:spacing w:after="0"/>
        <w:ind w:firstLine="0"/>
        <w:rPr>
          <w:sz w:val="24"/>
        </w:rPr>
        <w:sectPr w:rsidR="008D1A21" w:rsidRPr="008D1A21" w:rsidSect="008D1A21">
          <w:pgSz w:w="16834" w:h="11909" w:orient="landscape" w:code="9"/>
          <w:pgMar w:top="567" w:right="1134" w:bottom="851" w:left="1191" w:header="567" w:footer="0" w:gutter="0"/>
          <w:cols w:space="60"/>
          <w:noEndnote/>
          <w:titlePg/>
          <w:docGrid w:linePitch="299"/>
        </w:sectPr>
      </w:pPr>
      <w:r w:rsidRPr="008D1A21">
        <w:rPr>
          <w:sz w:val="24"/>
        </w:rPr>
        <w:t>___________________/ С.Б.Елюбаев /</w:t>
      </w:r>
      <w:r w:rsidRPr="008D1A21">
        <w:rPr>
          <w:sz w:val="24"/>
        </w:rPr>
        <w:tab/>
      </w:r>
      <w:r w:rsidRPr="008D1A21">
        <w:rPr>
          <w:sz w:val="24"/>
        </w:rPr>
        <w:tab/>
      </w:r>
      <w:r w:rsidRPr="008D1A21">
        <w:rPr>
          <w:rFonts w:eastAsia="Times New Roman"/>
          <w:noProof w:val="0"/>
          <w:sz w:val="24"/>
        </w:rPr>
        <w:t xml:space="preserve">__________________ /Бойченко А.Н./   </w:t>
      </w:r>
    </w:p>
    <w:p w14:paraId="764966E5" w14:textId="1BDF0C41" w:rsidR="008D1A21" w:rsidRDefault="008D1A21" w:rsidP="008D1A21">
      <w:pPr>
        <w:spacing w:after="0"/>
        <w:ind w:firstLine="0"/>
        <w:rPr>
          <w:sz w:val="24"/>
        </w:rPr>
      </w:pPr>
    </w:p>
    <w:p w14:paraId="2C414BDB" w14:textId="77777777" w:rsidR="008D1A21" w:rsidRDefault="008D1A21" w:rsidP="00610D23">
      <w:pPr>
        <w:pStyle w:val="a7"/>
        <w:keepNext/>
        <w:keepLines/>
        <w:spacing w:after="0"/>
        <w:ind w:left="0" w:right="-6"/>
        <w:jc w:val="right"/>
        <w:rPr>
          <w:sz w:val="24"/>
        </w:rPr>
      </w:pPr>
    </w:p>
    <w:p w14:paraId="6DA6C96F" w14:textId="78FD660F" w:rsidR="00AD6787" w:rsidRPr="009A04BD" w:rsidRDefault="00610D23" w:rsidP="00610D23">
      <w:pPr>
        <w:pStyle w:val="a7"/>
        <w:keepNext/>
        <w:keepLines/>
        <w:spacing w:after="0"/>
        <w:ind w:left="0" w:right="-6"/>
        <w:jc w:val="right"/>
        <w:rPr>
          <w:sz w:val="24"/>
        </w:rPr>
      </w:pPr>
      <w:r w:rsidRPr="009A04BD">
        <w:rPr>
          <w:sz w:val="24"/>
        </w:rPr>
        <w:t xml:space="preserve">Приложение № </w:t>
      </w:r>
      <w:r w:rsidR="002D430E">
        <w:rPr>
          <w:sz w:val="24"/>
        </w:rPr>
        <w:t>3</w:t>
      </w:r>
    </w:p>
    <w:p w14:paraId="3AF90AC1" w14:textId="77777777" w:rsidR="00610D23" w:rsidRDefault="00610D23" w:rsidP="00610D23">
      <w:pPr>
        <w:pStyle w:val="a7"/>
        <w:keepNext/>
        <w:keepLines/>
        <w:spacing w:after="0"/>
        <w:ind w:left="0" w:right="-6"/>
        <w:jc w:val="right"/>
        <w:rPr>
          <w:sz w:val="24"/>
        </w:rPr>
      </w:pPr>
      <w:r w:rsidRPr="009A04BD">
        <w:rPr>
          <w:sz w:val="24"/>
        </w:rPr>
        <w:t xml:space="preserve">к Договору поставки </w:t>
      </w:r>
      <w:r>
        <w:rPr>
          <w:sz w:val="24"/>
        </w:rPr>
        <w:t>узлов и деталей грузовых вагонов</w:t>
      </w:r>
    </w:p>
    <w:p w14:paraId="7F1E62A1" w14:textId="77777777" w:rsidR="00610D23" w:rsidRPr="009A04BD" w:rsidRDefault="00610D23" w:rsidP="00610D23">
      <w:pPr>
        <w:pStyle w:val="a7"/>
        <w:keepNext/>
        <w:keepLines/>
        <w:spacing w:after="0"/>
        <w:ind w:left="0" w:right="-6"/>
        <w:jc w:val="right"/>
        <w:rPr>
          <w:sz w:val="24"/>
        </w:rPr>
      </w:pPr>
      <w:r w:rsidRPr="009A04BD">
        <w:rPr>
          <w:sz w:val="24"/>
        </w:rPr>
        <w:t xml:space="preserve"> № _____ от «___» _________ 20</w:t>
      </w:r>
      <w:r>
        <w:rPr>
          <w:sz w:val="24"/>
        </w:rPr>
        <w:t>_</w:t>
      </w:r>
      <w:r w:rsidRPr="009A04BD">
        <w:rPr>
          <w:sz w:val="24"/>
        </w:rPr>
        <w:t>_ г.</w:t>
      </w:r>
    </w:p>
    <w:p w14:paraId="4BBAB67F" w14:textId="77777777" w:rsidR="002C3A1B" w:rsidRDefault="002C3A1B" w:rsidP="002C3A1B">
      <w:pPr>
        <w:spacing w:after="0"/>
        <w:ind w:firstLine="0"/>
        <w:jc w:val="center"/>
        <w:rPr>
          <w:b/>
          <w:szCs w:val="22"/>
        </w:rPr>
      </w:pPr>
    </w:p>
    <w:p w14:paraId="46F084D7" w14:textId="77777777" w:rsidR="002C3A1B" w:rsidRDefault="002C3A1B" w:rsidP="002C3A1B">
      <w:pPr>
        <w:spacing w:after="0"/>
        <w:ind w:firstLine="0"/>
        <w:jc w:val="center"/>
        <w:rPr>
          <w:b/>
          <w:szCs w:val="22"/>
        </w:rPr>
      </w:pPr>
    </w:p>
    <w:tbl>
      <w:tblPr>
        <w:tblW w:w="10390" w:type="dxa"/>
        <w:tblInd w:w="-10" w:type="dxa"/>
        <w:tblLook w:val="04A0" w:firstRow="1" w:lastRow="0" w:firstColumn="1" w:lastColumn="0" w:noHBand="0" w:noVBand="1"/>
      </w:tblPr>
      <w:tblGrid>
        <w:gridCol w:w="676"/>
        <w:gridCol w:w="2159"/>
        <w:gridCol w:w="5715"/>
        <w:gridCol w:w="1840"/>
      </w:tblGrid>
      <w:tr w:rsidR="000E3E4A" w:rsidRPr="000E3E4A" w14:paraId="2E904DDD" w14:textId="77777777" w:rsidTr="000E3E4A">
        <w:trPr>
          <w:trHeight w:val="1203"/>
        </w:trPr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50799" w14:textId="77777777" w:rsidR="000E3E4A" w:rsidRPr="001B7CD7" w:rsidRDefault="000E3E4A" w:rsidP="002D430E">
            <w:pPr>
              <w:ind w:firstLine="0"/>
              <w:rPr>
                <w:b/>
                <w:bCs/>
                <w:color w:val="000000"/>
                <w:szCs w:val="22"/>
              </w:rPr>
            </w:pPr>
            <w:r w:rsidRPr="001B7CD7">
              <w:rPr>
                <w:b/>
                <w:bCs/>
                <w:color w:val="000000"/>
                <w:szCs w:val="22"/>
              </w:rPr>
              <w:t>№ п/п</w:t>
            </w:r>
          </w:p>
        </w:tc>
        <w:tc>
          <w:tcPr>
            <w:tcW w:w="21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779EE" w14:textId="3874ACEF" w:rsidR="000E3E4A" w:rsidRDefault="000E3E4A" w:rsidP="000E3E4A">
            <w:pPr>
              <w:ind w:firstLine="0"/>
              <w:jc w:val="center"/>
              <w:rPr>
                <w:b/>
                <w:bCs/>
                <w:color w:val="000000"/>
                <w:szCs w:val="22"/>
              </w:rPr>
            </w:pPr>
            <w:r w:rsidRPr="000E3E4A">
              <w:rPr>
                <w:b/>
                <w:bCs/>
                <w:color w:val="000000"/>
                <w:szCs w:val="22"/>
              </w:rPr>
              <w:t>Грузополучатель</w:t>
            </w:r>
          </w:p>
        </w:tc>
        <w:tc>
          <w:tcPr>
            <w:tcW w:w="57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123BD" w14:textId="17AD0CF9" w:rsidR="000E3E4A" w:rsidRPr="001B7CD7" w:rsidRDefault="000E3E4A" w:rsidP="00602A12">
            <w:pPr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Наименование Товара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4FB7B" w14:textId="011A5441" w:rsidR="000E3E4A" w:rsidRPr="001B7CD7" w:rsidRDefault="000E3E4A" w:rsidP="002D430E">
            <w:pPr>
              <w:ind w:firstLine="0"/>
              <w:rPr>
                <w:b/>
                <w:bCs/>
                <w:color w:val="000000"/>
                <w:szCs w:val="22"/>
              </w:rPr>
            </w:pPr>
            <w:r w:rsidRPr="001B7CD7">
              <w:rPr>
                <w:b/>
                <w:bCs/>
                <w:color w:val="000000"/>
                <w:szCs w:val="22"/>
              </w:rPr>
              <w:t>Цена, руб. за ед.</w:t>
            </w:r>
            <w:r>
              <w:rPr>
                <w:b/>
                <w:bCs/>
                <w:color w:val="000000"/>
                <w:szCs w:val="22"/>
              </w:rPr>
              <w:t xml:space="preserve"> </w:t>
            </w:r>
            <w:r w:rsidRPr="000E3E4A">
              <w:rPr>
                <w:b/>
                <w:bCs/>
                <w:color w:val="000000"/>
                <w:szCs w:val="22"/>
              </w:rPr>
              <w:t>НДС 0%</w:t>
            </w:r>
          </w:p>
        </w:tc>
      </w:tr>
      <w:tr w:rsidR="000E3E4A" w:rsidRPr="001B7CD7" w14:paraId="22CBEBCF" w14:textId="77777777" w:rsidTr="006B5005">
        <w:trPr>
          <w:trHeight w:val="315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E941" w14:textId="77777777" w:rsidR="000E3E4A" w:rsidRPr="001B7CD7" w:rsidRDefault="000E3E4A" w:rsidP="000E3E4A">
            <w:pPr>
              <w:ind w:firstLine="0"/>
              <w:jc w:val="center"/>
              <w:rPr>
                <w:color w:val="000000"/>
                <w:szCs w:val="22"/>
              </w:rPr>
            </w:pPr>
            <w:r w:rsidRPr="001B7CD7">
              <w:rPr>
                <w:color w:val="000000"/>
                <w:szCs w:val="22"/>
              </w:rPr>
              <w:t>1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4DA96" w14:textId="05426C89" w:rsidR="000E3E4A" w:rsidRPr="001B7CD7" w:rsidRDefault="000E3E4A" w:rsidP="00CB17E6">
            <w:pPr>
              <w:ind w:firstLine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</w:rPr>
              <w:t>Нур</w:t>
            </w:r>
            <w:r w:rsidR="00CB17E6">
              <w:rPr>
                <w:color w:val="000000"/>
              </w:rPr>
              <w:t>-С</w:t>
            </w:r>
            <w:r>
              <w:rPr>
                <w:color w:val="000000"/>
              </w:rPr>
              <w:t>ултан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8C57E0" w14:textId="4A6EB24C" w:rsidR="000E3E4A" w:rsidRPr="001B7CD7" w:rsidRDefault="000E3E4A" w:rsidP="000E3E4A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 xml:space="preserve">Пара колесная </w:t>
            </w:r>
            <w:r w:rsidR="00CB17E6">
              <w:rPr>
                <w:color w:val="000000"/>
              </w:rPr>
              <w:t xml:space="preserve">с типом оси РУ1Ш, </w:t>
            </w:r>
            <w:r>
              <w:rPr>
                <w:color w:val="000000"/>
              </w:rPr>
              <w:t>НОНК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E14108E" w14:textId="604A8315" w:rsidR="000E3E4A" w:rsidRPr="001B7CD7" w:rsidRDefault="000E3E4A" w:rsidP="000E3E4A">
            <w:pPr>
              <w:ind w:firstLine="0"/>
              <w:jc w:val="center"/>
              <w:rPr>
                <w:color w:val="000000"/>
                <w:szCs w:val="22"/>
              </w:rPr>
            </w:pPr>
          </w:p>
        </w:tc>
      </w:tr>
      <w:tr w:rsidR="000E3E4A" w:rsidRPr="001B7CD7" w14:paraId="62AF3F23" w14:textId="77777777" w:rsidTr="006B5005">
        <w:trPr>
          <w:trHeight w:val="337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6E8EE" w14:textId="2593A921" w:rsidR="000E3E4A" w:rsidRPr="001B7CD7" w:rsidRDefault="00DF146E" w:rsidP="000E3E4A">
            <w:pPr>
              <w:ind w:firstLine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90C42" w14:textId="6059F4EC" w:rsidR="000E3E4A" w:rsidRPr="001B7CD7" w:rsidRDefault="000E3E4A" w:rsidP="000E3E4A">
            <w:pPr>
              <w:ind w:firstLine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</w:rPr>
              <w:t>Шымкент</w:t>
            </w:r>
          </w:p>
        </w:tc>
        <w:tc>
          <w:tcPr>
            <w:tcW w:w="5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72E04F" w14:textId="021D71AC" w:rsidR="000E3E4A" w:rsidRPr="001B7CD7" w:rsidRDefault="000E3E4A" w:rsidP="000E3E4A">
            <w:pPr>
              <w:rPr>
                <w:color w:val="000000"/>
                <w:szCs w:val="22"/>
              </w:rPr>
            </w:pPr>
            <w:r>
              <w:rPr>
                <w:color w:val="000000"/>
              </w:rPr>
              <w:t xml:space="preserve">Пара колесная </w:t>
            </w:r>
            <w:r w:rsidR="00CB17E6">
              <w:rPr>
                <w:color w:val="000000"/>
              </w:rPr>
              <w:t xml:space="preserve">с типом оси РУ1Ш, </w:t>
            </w:r>
            <w:r>
              <w:rPr>
                <w:color w:val="000000"/>
              </w:rPr>
              <w:t>НОНК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213F51D" w14:textId="2CCC0B11" w:rsidR="000E3E4A" w:rsidRPr="001B7CD7" w:rsidRDefault="000E3E4A" w:rsidP="000E3E4A">
            <w:pPr>
              <w:ind w:firstLine="0"/>
              <w:jc w:val="center"/>
              <w:rPr>
                <w:color w:val="000000"/>
                <w:szCs w:val="22"/>
              </w:rPr>
            </w:pPr>
          </w:p>
        </w:tc>
      </w:tr>
    </w:tbl>
    <w:p w14:paraId="781612B4" w14:textId="77777777" w:rsidR="002C3A1B" w:rsidRPr="008D1A21" w:rsidRDefault="002C3A1B" w:rsidP="002C3A1B">
      <w:pPr>
        <w:spacing w:after="0"/>
        <w:ind w:firstLine="0"/>
        <w:jc w:val="center"/>
        <w:rPr>
          <w:b/>
          <w:sz w:val="23"/>
          <w:szCs w:val="23"/>
        </w:rPr>
      </w:pPr>
    </w:p>
    <w:p w14:paraId="5837AC52" w14:textId="77777777" w:rsidR="002D430E" w:rsidRPr="008D1A21" w:rsidRDefault="002D430E" w:rsidP="002C3A1B">
      <w:pPr>
        <w:spacing w:after="0"/>
        <w:ind w:firstLine="0"/>
        <w:jc w:val="center"/>
        <w:rPr>
          <w:b/>
          <w:sz w:val="24"/>
          <w:szCs w:val="23"/>
        </w:rPr>
      </w:pPr>
    </w:p>
    <w:p w14:paraId="7E3CFA04" w14:textId="77777777" w:rsidR="009449A6" w:rsidRPr="004B5FB9" w:rsidRDefault="009449A6" w:rsidP="009449A6">
      <w:pPr>
        <w:widowControl/>
        <w:tabs>
          <w:tab w:val="clear" w:pos="9630"/>
        </w:tabs>
        <w:autoSpaceDE/>
        <w:autoSpaceDN/>
        <w:adjustRightInd/>
        <w:spacing w:after="0" w:line="240" w:lineRule="auto"/>
        <w:ind w:firstLine="0"/>
        <w:jc w:val="left"/>
        <w:rPr>
          <w:rFonts w:eastAsia="Times New Roman"/>
          <w:noProof w:val="0"/>
          <w:sz w:val="24"/>
        </w:rPr>
      </w:pPr>
      <w:r w:rsidRPr="00786CBB">
        <w:rPr>
          <w:rFonts w:eastAsia="Times New Roman"/>
          <w:bCs/>
          <w:noProof w:val="0"/>
          <w:sz w:val="24"/>
        </w:rPr>
        <w:t xml:space="preserve">Президент </w:t>
      </w:r>
      <w:r w:rsidRPr="004B5FB9">
        <w:rPr>
          <w:rFonts w:eastAsia="Times New Roman"/>
          <w:noProof w:val="0"/>
          <w:sz w:val="24"/>
        </w:rPr>
        <w:t xml:space="preserve">                                              </w:t>
      </w:r>
      <w:r>
        <w:rPr>
          <w:rFonts w:eastAsia="Times New Roman"/>
          <w:noProof w:val="0"/>
          <w:sz w:val="24"/>
        </w:rPr>
        <w:t xml:space="preserve">     </w:t>
      </w:r>
      <w:r w:rsidRPr="004B5FB9">
        <w:rPr>
          <w:rFonts w:eastAsia="Times New Roman"/>
          <w:noProof w:val="0"/>
          <w:sz w:val="24"/>
        </w:rPr>
        <w:t xml:space="preserve"> Генеральный директор</w:t>
      </w:r>
      <w:r>
        <w:rPr>
          <w:rFonts w:eastAsia="Times New Roman"/>
          <w:noProof w:val="0"/>
          <w:sz w:val="24"/>
        </w:rPr>
        <w:t xml:space="preserve"> </w:t>
      </w:r>
    </w:p>
    <w:p w14:paraId="04507507" w14:textId="77777777" w:rsidR="009449A6" w:rsidRPr="00786CBB" w:rsidRDefault="009449A6" w:rsidP="009449A6">
      <w:pPr>
        <w:widowControl/>
        <w:tabs>
          <w:tab w:val="clear" w:pos="9630"/>
        </w:tabs>
        <w:autoSpaceDE/>
        <w:autoSpaceDN/>
        <w:adjustRightInd/>
        <w:spacing w:after="0" w:line="240" w:lineRule="auto"/>
        <w:ind w:firstLine="0"/>
        <w:jc w:val="left"/>
        <w:rPr>
          <w:rFonts w:eastAsia="Times New Roman"/>
          <w:noProof w:val="0"/>
          <w:sz w:val="24"/>
        </w:rPr>
      </w:pPr>
      <w:r w:rsidRPr="00786CBB">
        <w:rPr>
          <w:rFonts w:eastAsia="Times New Roman"/>
          <w:bCs/>
          <w:noProof w:val="0"/>
          <w:sz w:val="24"/>
        </w:rPr>
        <w:t xml:space="preserve"> </w:t>
      </w:r>
      <w:r w:rsidRPr="00786CBB">
        <w:rPr>
          <w:rFonts w:eastAsia="Times New Roman"/>
          <w:noProof w:val="0"/>
          <w:sz w:val="24"/>
        </w:rPr>
        <w:t>АО «Асты</w:t>
      </w:r>
      <w:r w:rsidRPr="00786CBB">
        <w:rPr>
          <w:rFonts w:eastAsia="Times New Roman"/>
          <w:noProof w:val="0"/>
          <w:sz w:val="24"/>
          <w:lang w:val="kk-KZ"/>
        </w:rPr>
        <w:t>қ</w:t>
      </w:r>
      <w:r w:rsidRPr="004B5FB9">
        <w:t xml:space="preserve"> </w:t>
      </w:r>
      <w:r w:rsidRPr="004B5FB9">
        <w:rPr>
          <w:rFonts w:eastAsia="Times New Roman"/>
          <w:noProof w:val="0"/>
          <w:sz w:val="24"/>
          <w:lang w:val="kk-KZ"/>
        </w:rPr>
        <w:t>Транс»</w:t>
      </w:r>
      <w:r w:rsidRPr="00786CBB">
        <w:rPr>
          <w:rFonts w:eastAsia="Times New Roman"/>
          <w:noProof w:val="0"/>
          <w:sz w:val="24"/>
        </w:rPr>
        <w:t xml:space="preserve"> </w:t>
      </w:r>
      <w:r>
        <w:rPr>
          <w:rFonts w:eastAsia="Times New Roman"/>
          <w:noProof w:val="0"/>
          <w:sz w:val="24"/>
        </w:rPr>
        <w:t xml:space="preserve">                                    </w:t>
      </w:r>
      <w:r w:rsidRPr="004B5FB9">
        <w:rPr>
          <w:rFonts w:eastAsia="Times New Roman"/>
          <w:noProof w:val="0"/>
          <w:sz w:val="24"/>
        </w:rPr>
        <w:t xml:space="preserve">ООО «РегионТрансСервис»                                   </w:t>
      </w:r>
      <w:r w:rsidRPr="00786CBB">
        <w:rPr>
          <w:rFonts w:eastAsia="Times New Roman"/>
          <w:noProof w:val="0"/>
          <w:sz w:val="24"/>
        </w:rPr>
        <w:t xml:space="preserve"> </w:t>
      </w:r>
    </w:p>
    <w:p w14:paraId="1DA62D8A" w14:textId="77777777" w:rsidR="009449A6" w:rsidRPr="00786CBB" w:rsidRDefault="009449A6" w:rsidP="009449A6">
      <w:pPr>
        <w:widowControl/>
        <w:tabs>
          <w:tab w:val="clear" w:pos="9630"/>
        </w:tabs>
        <w:autoSpaceDE/>
        <w:autoSpaceDN/>
        <w:adjustRightInd/>
        <w:spacing w:after="0" w:line="240" w:lineRule="auto"/>
        <w:ind w:firstLine="0"/>
        <w:jc w:val="left"/>
        <w:rPr>
          <w:rFonts w:eastAsia="Times New Roman"/>
          <w:noProof w:val="0"/>
          <w:sz w:val="24"/>
        </w:rPr>
      </w:pPr>
      <w:r w:rsidRPr="00786CBB">
        <w:rPr>
          <w:rFonts w:eastAsia="Times New Roman"/>
          <w:noProof w:val="0"/>
          <w:sz w:val="24"/>
        </w:rPr>
        <w:t xml:space="preserve">   </w:t>
      </w:r>
      <w:r>
        <w:rPr>
          <w:rFonts w:eastAsia="Times New Roman"/>
          <w:noProof w:val="0"/>
          <w:sz w:val="24"/>
        </w:rPr>
        <w:t xml:space="preserve">                       </w:t>
      </w:r>
    </w:p>
    <w:p w14:paraId="0B2DD01E" w14:textId="77777777" w:rsidR="009449A6" w:rsidRPr="00786CBB" w:rsidRDefault="009449A6" w:rsidP="009449A6">
      <w:pPr>
        <w:widowControl/>
        <w:tabs>
          <w:tab w:val="clear" w:pos="9630"/>
        </w:tabs>
        <w:autoSpaceDE/>
        <w:autoSpaceDN/>
        <w:adjustRightInd/>
        <w:spacing w:after="0" w:line="240" w:lineRule="auto"/>
        <w:ind w:firstLine="0"/>
        <w:jc w:val="left"/>
        <w:rPr>
          <w:rFonts w:eastAsia="Times New Roman"/>
          <w:noProof w:val="0"/>
          <w:sz w:val="24"/>
        </w:rPr>
      </w:pPr>
    </w:p>
    <w:p w14:paraId="7795BF39" w14:textId="77777777" w:rsidR="009449A6" w:rsidRPr="00786CBB" w:rsidRDefault="009449A6" w:rsidP="009449A6">
      <w:pPr>
        <w:widowControl/>
        <w:tabs>
          <w:tab w:val="clear" w:pos="9630"/>
        </w:tabs>
        <w:autoSpaceDE/>
        <w:autoSpaceDN/>
        <w:adjustRightInd/>
        <w:spacing w:after="0" w:line="240" w:lineRule="auto"/>
        <w:ind w:firstLine="0"/>
        <w:jc w:val="left"/>
        <w:rPr>
          <w:rFonts w:eastAsia="Times New Roman"/>
          <w:noProof w:val="0"/>
          <w:sz w:val="24"/>
        </w:rPr>
      </w:pPr>
    </w:p>
    <w:p w14:paraId="46D5F3FA" w14:textId="77777777" w:rsidR="009449A6" w:rsidRPr="00786CBB" w:rsidRDefault="009449A6" w:rsidP="009449A6">
      <w:pPr>
        <w:widowControl/>
        <w:tabs>
          <w:tab w:val="clear" w:pos="9630"/>
        </w:tabs>
        <w:autoSpaceDE/>
        <w:autoSpaceDN/>
        <w:adjustRightInd/>
        <w:spacing w:after="0" w:line="240" w:lineRule="auto"/>
        <w:ind w:firstLine="0"/>
        <w:jc w:val="left"/>
        <w:rPr>
          <w:rFonts w:eastAsia="Times New Roman"/>
          <w:noProof w:val="0"/>
          <w:sz w:val="24"/>
        </w:rPr>
      </w:pPr>
      <w:r w:rsidRPr="00786CBB">
        <w:rPr>
          <w:rFonts w:eastAsia="Times New Roman"/>
          <w:noProof w:val="0"/>
          <w:sz w:val="24"/>
        </w:rPr>
        <w:t>_</w:t>
      </w:r>
      <w:r>
        <w:rPr>
          <w:rFonts w:eastAsia="Times New Roman"/>
          <w:noProof w:val="0"/>
          <w:sz w:val="24"/>
        </w:rPr>
        <w:t>_________________ /</w:t>
      </w:r>
      <w:r w:rsidRPr="004B5FB9">
        <w:rPr>
          <w:rFonts w:eastAsia="Times New Roman"/>
          <w:noProof w:val="0"/>
          <w:sz w:val="24"/>
        </w:rPr>
        <w:t xml:space="preserve"> </w:t>
      </w:r>
      <w:r w:rsidRPr="00786CBB">
        <w:rPr>
          <w:rFonts w:eastAsia="Times New Roman"/>
          <w:noProof w:val="0"/>
          <w:sz w:val="24"/>
        </w:rPr>
        <w:t xml:space="preserve">Елюбаев С.Б./   </w:t>
      </w:r>
      <w:r w:rsidRPr="00786CBB">
        <w:rPr>
          <w:rFonts w:eastAsia="Times New Roman"/>
          <w:noProof w:val="0"/>
          <w:sz w:val="24"/>
        </w:rPr>
        <w:tab/>
      </w:r>
      <w:r w:rsidRPr="00786CBB">
        <w:rPr>
          <w:rFonts w:eastAsia="Times New Roman"/>
          <w:noProof w:val="0"/>
          <w:sz w:val="24"/>
        </w:rPr>
        <w:tab/>
      </w:r>
      <w:r>
        <w:rPr>
          <w:rFonts w:eastAsia="Times New Roman"/>
          <w:noProof w:val="0"/>
          <w:sz w:val="24"/>
        </w:rPr>
        <w:t xml:space="preserve">  </w:t>
      </w:r>
      <w:r w:rsidRPr="00786CBB">
        <w:rPr>
          <w:rFonts w:eastAsia="Times New Roman"/>
          <w:noProof w:val="0"/>
          <w:sz w:val="24"/>
        </w:rPr>
        <w:t>__________________ /</w:t>
      </w:r>
      <w:r w:rsidRPr="004B5FB9">
        <w:rPr>
          <w:rFonts w:eastAsia="Times New Roman"/>
          <w:noProof w:val="0"/>
          <w:sz w:val="24"/>
        </w:rPr>
        <w:t xml:space="preserve"> </w:t>
      </w:r>
      <w:r w:rsidRPr="00786CBB">
        <w:rPr>
          <w:rFonts w:eastAsia="Times New Roman"/>
          <w:noProof w:val="0"/>
          <w:sz w:val="24"/>
        </w:rPr>
        <w:t xml:space="preserve">Бойченко А.Н./    </w:t>
      </w:r>
      <w:r w:rsidRPr="00786CBB">
        <w:rPr>
          <w:rFonts w:eastAsia="Times New Roman"/>
          <w:noProof w:val="0"/>
          <w:sz w:val="24"/>
        </w:rPr>
        <w:tab/>
      </w:r>
    </w:p>
    <w:p w14:paraId="18FDAAD8" w14:textId="77777777" w:rsidR="009449A6" w:rsidRPr="00786CBB" w:rsidRDefault="009449A6" w:rsidP="009449A6">
      <w:pPr>
        <w:widowControl/>
        <w:tabs>
          <w:tab w:val="clear" w:pos="9630"/>
        </w:tabs>
        <w:autoSpaceDE/>
        <w:autoSpaceDN/>
        <w:adjustRightInd/>
        <w:spacing w:after="0" w:line="240" w:lineRule="auto"/>
        <w:ind w:firstLine="0"/>
        <w:jc w:val="left"/>
        <w:rPr>
          <w:rFonts w:eastAsia="Times New Roman"/>
          <w:noProof w:val="0"/>
          <w:sz w:val="24"/>
        </w:rPr>
      </w:pPr>
      <w:r w:rsidRPr="00786CBB">
        <w:rPr>
          <w:rFonts w:eastAsia="Times New Roman"/>
          <w:noProof w:val="0"/>
          <w:sz w:val="24"/>
        </w:rPr>
        <w:tab/>
      </w:r>
      <w:r w:rsidRPr="00786CBB">
        <w:rPr>
          <w:rFonts w:eastAsia="Times New Roman"/>
          <w:noProof w:val="0"/>
          <w:sz w:val="24"/>
        </w:rPr>
        <w:tab/>
      </w:r>
      <w:r w:rsidRPr="00786CBB">
        <w:rPr>
          <w:rFonts w:eastAsia="Times New Roman"/>
          <w:noProof w:val="0"/>
          <w:sz w:val="24"/>
        </w:rPr>
        <w:tab/>
      </w:r>
      <w:r w:rsidRPr="00786CBB">
        <w:rPr>
          <w:rFonts w:eastAsia="Times New Roman"/>
          <w:noProof w:val="0"/>
          <w:sz w:val="24"/>
        </w:rPr>
        <w:tab/>
      </w:r>
      <w:r w:rsidRPr="00786CBB">
        <w:rPr>
          <w:rFonts w:eastAsia="Times New Roman"/>
          <w:noProof w:val="0"/>
          <w:sz w:val="24"/>
        </w:rPr>
        <w:tab/>
      </w:r>
      <w:r w:rsidRPr="00786CBB">
        <w:rPr>
          <w:rFonts w:eastAsia="Times New Roman"/>
          <w:noProof w:val="0"/>
          <w:sz w:val="24"/>
        </w:rPr>
        <w:tab/>
      </w:r>
      <w:r w:rsidRPr="00786CBB">
        <w:rPr>
          <w:rFonts w:eastAsia="Times New Roman"/>
          <w:noProof w:val="0"/>
          <w:sz w:val="24"/>
        </w:rPr>
        <w:tab/>
      </w:r>
    </w:p>
    <w:tbl>
      <w:tblPr>
        <w:tblW w:w="4975" w:type="pct"/>
        <w:tblLook w:val="04A0" w:firstRow="1" w:lastRow="0" w:firstColumn="1" w:lastColumn="0" w:noHBand="0" w:noVBand="1"/>
      </w:tblPr>
      <w:tblGrid>
        <w:gridCol w:w="4395"/>
        <w:gridCol w:w="1347"/>
        <w:gridCol w:w="4268"/>
      </w:tblGrid>
      <w:tr w:rsidR="009449A6" w:rsidRPr="00786CBB" w14:paraId="51D97D22" w14:textId="77777777" w:rsidTr="00083A23">
        <w:trPr>
          <w:trHeight w:val="104"/>
        </w:trPr>
        <w:tc>
          <w:tcPr>
            <w:tcW w:w="2195" w:type="pct"/>
          </w:tcPr>
          <w:p w14:paraId="568FDEF5" w14:textId="77777777" w:rsidR="009449A6" w:rsidRPr="00786CBB" w:rsidRDefault="009449A6" w:rsidP="00083A23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Times New Roman"/>
                <w:noProof w:val="0"/>
                <w:snapToGrid w:val="0"/>
                <w:sz w:val="24"/>
              </w:rPr>
            </w:pPr>
            <w:r w:rsidRPr="00786CBB">
              <w:rPr>
                <w:rFonts w:eastAsia="Times New Roman"/>
                <w:noProof w:val="0"/>
                <w:snapToGrid w:val="0"/>
                <w:sz w:val="24"/>
              </w:rPr>
              <w:t>м.п.</w:t>
            </w:r>
          </w:p>
        </w:tc>
        <w:tc>
          <w:tcPr>
            <w:tcW w:w="673" w:type="pct"/>
          </w:tcPr>
          <w:p w14:paraId="68694993" w14:textId="77777777" w:rsidR="009449A6" w:rsidRPr="00786CBB" w:rsidRDefault="009449A6" w:rsidP="00083A23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Times New Roman"/>
                <w:noProof w:val="0"/>
                <w:snapToGrid w:val="0"/>
                <w:sz w:val="24"/>
              </w:rPr>
            </w:pPr>
          </w:p>
        </w:tc>
        <w:tc>
          <w:tcPr>
            <w:tcW w:w="2132" w:type="pct"/>
          </w:tcPr>
          <w:p w14:paraId="2A386DD0" w14:textId="77777777" w:rsidR="009449A6" w:rsidRPr="00786CBB" w:rsidRDefault="009449A6" w:rsidP="00083A23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Times New Roman"/>
                <w:noProof w:val="0"/>
                <w:snapToGrid w:val="0"/>
                <w:sz w:val="24"/>
              </w:rPr>
            </w:pPr>
            <w:r w:rsidRPr="00786CBB">
              <w:rPr>
                <w:rFonts w:eastAsia="Times New Roman"/>
                <w:noProof w:val="0"/>
                <w:snapToGrid w:val="0"/>
                <w:sz w:val="24"/>
              </w:rPr>
              <w:t>м.п.</w:t>
            </w:r>
          </w:p>
        </w:tc>
      </w:tr>
    </w:tbl>
    <w:p w14:paraId="2A2628BB" w14:textId="77777777" w:rsidR="00A74378" w:rsidRDefault="00A74378" w:rsidP="009F1DB3">
      <w:pPr>
        <w:keepNext/>
        <w:keepLines/>
        <w:spacing w:after="0"/>
        <w:ind w:right="-6" w:firstLine="0"/>
        <w:contextualSpacing/>
        <w:rPr>
          <w:rFonts w:eastAsia="Times New Roman"/>
          <w:noProof w:val="0"/>
          <w:sz w:val="24"/>
        </w:rPr>
        <w:sectPr w:rsidR="00A74378" w:rsidSect="009F1DB3">
          <w:pgSz w:w="11909" w:h="16834" w:code="9"/>
          <w:pgMar w:top="709" w:right="851" w:bottom="709" w:left="998" w:header="567" w:footer="0" w:gutter="0"/>
          <w:cols w:space="60"/>
          <w:noEndnote/>
          <w:titlePg/>
          <w:docGrid w:linePitch="299"/>
        </w:sectPr>
      </w:pPr>
    </w:p>
    <w:p w14:paraId="14F56441" w14:textId="009026B6" w:rsidR="00A74378" w:rsidRPr="009A04BD" w:rsidRDefault="00A74378" w:rsidP="00A74378">
      <w:pPr>
        <w:pStyle w:val="a7"/>
        <w:keepNext/>
        <w:keepLines/>
        <w:spacing w:after="0"/>
        <w:ind w:left="0" w:right="-6"/>
        <w:jc w:val="right"/>
        <w:rPr>
          <w:sz w:val="24"/>
        </w:rPr>
      </w:pPr>
      <w:r w:rsidRPr="009A04BD">
        <w:rPr>
          <w:sz w:val="24"/>
        </w:rPr>
        <w:lastRenderedPageBreak/>
        <w:t xml:space="preserve">Приложение № </w:t>
      </w:r>
      <w:r>
        <w:rPr>
          <w:sz w:val="24"/>
        </w:rPr>
        <w:t>4</w:t>
      </w:r>
    </w:p>
    <w:p w14:paraId="2513CEAF" w14:textId="77777777" w:rsidR="00A74378" w:rsidRDefault="00A74378" w:rsidP="00A74378">
      <w:pPr>
        <w:pStyle w:val="a7"/>
        <w:keepNext/>
        <w:keepLines/>
        <w:spacing w:after="0"/>
        <w:ind w:left="0" w:right="-6"/>
        <w:jc w:val="right"/>
        <w:rPr>
          <w:sz w:val="24"/>
        </w:rPr>
      </w:pPr>
      <w:r w:rsidRPr="009A04BD">
        <w:rPr>
          <w:sz w:val="24"/>
        </w:rPr>
        <w:t xml:space="preserve">к Договору поставки </w:t>
      </w:r>
      <w:r>
        <w:rPr>
          <w:sz w:val="24"/>
        </w:rPr>
        <w:t>узлов и деталей грузовых вагонов</w:t>
      </w:r>
    </w:p>
    <w:p w14:paraId="03ECC47A" w14:textId="77777777" w:rsidR="00A74378" w:rsidRPr="009A04BD" w:rsidRDefault="00A74378" w:rsidP="00A74378">
      <w:pPr>
        <w:pStyle w:val="a7"/>
        <w:keepNext/>
        <w:keepLines/>
        <w:spacing w:after="0"/>
        <w:ind w:left="0" w:right="-6"/>
        <w:jc w:val="right"/>
        <w:rPr>
          <w:sz w:val="24"/>
        </w:rPr>
      </w:pPr>
      <w:r w:rsidRPr="009A04BD">
        <w:rPr>
          <w:sz w:val="24"/>
        </w:rPr>
        <w:t xml:space="preserve"> № _____ от «___» _________ 20</w:t>
      </w:r>
      <w:r>
        <w:rPr>
          <w:sz w:val="24"/>
        </w:rPr>
        <w:t>_</w:t>
      </w:r>
      <w:r w:rsidRPr="009A04BD">
        <w:rPr>
          <w:sz w:val="24"/>
        </w:rPr>
        <w:t>_ г.</w:t>
      </w:r>
    </w:p>
    <w:p w14:paraId="295872F2" w14:textId="12DFAE15" w:rsidR="009F1DB3" w:rsidRDefault="009F1DB3" w:rsidP="009F1DB3">
      <w:pPr>
        <w:keepNext/>
        <w:keepLines/>
        <w:spacing w:after="0"/>
        <w:ind w:right="-6" w:firstLine="0"/>
        <w:contextualSpacing/>
        <w:rPr>
          <w:rFonts w:eastAsia="Times New Roman"/>
          <w:noProof w:val="0"/>
          <w:sz w:val="24"/>
        </w:rPr>
      </w:pPr>
    </w:p>
    <w:p w14:paraId="134FCBFD" w14:textId="7B26F403" w:rsidR="00144036" w:rsidRPr="00144036" w:rsidRDefault="00144036" w:rsidP="00A74378">
      <w:pPr>
        <w:widowControl/>
        <w:tabs>
          <w:tab w:val="clear" w:pos="9630"/>
        </w:tabs>
        <w:autoSpaceDE/>
        <w:autoSpaceDN/>
        <w:adjustRightInd/>
        <w:spacing w:after="0"/>
        <w:ind w:firstLine="0"/>
        <w:jc w:val="center"/>
        <w:rPr>
          <w:b/>
          <w:noProof w:val="0"/>
          <w:sz w:val="28"/>
          <w:szCs w:val="28"/>
          <w:lang w:eastAsia="en-US"/>
        </w:rPr>
      </w:pPr>
      <w:r w:rsidRPr="00144036">
        <w:rPr>
          <w:b/>
          <w:noProof w:val="0"/>
          <w:sz w:val="28"/>
          <w:szCs w:val="28"/>
          <w:lang w:eastAsia="en-US"/>
        </w:rPr>
        <w:t>Форма Акта приема-передачи Товара</w:t>
      </w:r>
    </w:p>
    <w:p w14:paraId="77516992" w14:textId="77777777" w:rsidR="00144036" w:rsidRPr="00144036" w:rsidRDefault="00144036" w:rsidP="00144036">
      <w:pPr>
        <w:widowControl/>
        <w:tabs>
          <w:tab w:val="clear" w:pos="9630"/>
        </w:tabs>
        <w:autoSpaceDE/>
        <w:autoSpaceDN/>
        <w:adjustRightInd/>
        <w:spacing w:after="0"/>
        <w:ind w:firstLine="0"/>
        <w:jc w:val="center"/>
        <w:rPr>
          <w:noProof w:val="0"/>
          <w:sz w:val="24"/>
          <w:lang w:eastAsia="en-US"/>
        </w:rPr>
      </w:pPr>
    </w:p>
    <w:p w14:paraId="094BFCE1" w14:textId="77777777" w:rsidR="00144036" w:rsidRPr="00144036" w:rsidRDefault="00144036" w:rsidP="00144036">
      <w:pPr>
        <w:tabs>
          <w:tab w:val="clear" w:pos="9630"/>
        </w:tabs>
        <w:autoSpaceDE/>
        <w:autoSpaceDN/>
        <w:adjustRightInd/>
        <w:spacing w:after="0"/>
        <w:ind w:firstLine="0"/>
        <w:jc w:val="center"/>
        <w:rPr>
          <w:rFonts w:eastAsia="Times New Roman"/>
          <w:b/>
          <w:noProof w:val="0"/>
          <w:sz w:val="24"/>
        </w:rPr>
      </w:pPr>
      <w:r w:rsidRPr="00144036">
        <w:rPr>
          <w:rFonts w:eastAsia="Times New Roman"/>
          <w:b/>
          <w:noProof w:val="0"/>
          <w:sz w:val="24"/>
        </w:rPr>
        <w:t xml:space="preserve">Акт приема-передачи Товара от «___» ___________20 __ г.  № ________ </w:t>
      </w:r>
    </w:p>
    <w:p w14:paraId="4330FA83" w14:textId="77777777" w:rsidR="00144036" w:rsidRPr="00144036" w:rsidRDefault="00144036" w:rsidP="00144036">
      <w:pPr>
        <w:tabs>
          <w:tab w:val="clear" w:pos="9630"/>
        </w:tabs>
        <w:autoSpaceDE/>
        <w:autoSpaceDN/>
        <w:adjustRightInd/>
        <w:spacing w:after="0"/>
        <w:ind w:firstLine="0"/>
        <w:jc w:val="center"/>
        <w:rPr>
          <w:rFonts w:eastAsia="Times New Roman"/>
          <w:noProof w:val="0"/>
          <w:sz w:val="24"/>
        </w:rPr>
      </w:pPr>
      <w:r w:rsidRPr="00144036">
        <w:rPr>
          <w:rFonts w:eastAsia="Times New Roman"/>
          <w:noProof w:val="0"/>
          <w:sz w:val="24"/>
        </w:rPr>
        <w:t>к договору поставки деталей вагонов № ________________ «___»________202    г.</w:t>
      </w:r>
    </w:p>
    <w:p w14:paraId="490744F6" w14:textId="77777777" w:rsidR="00144036" w:rsidRPr="00144036" w:rsidRDefault="00144036" w:rsidP="00144036">
      <w:pPr>
        <w:widowControl/>
        <w:tabs>
          <w:tab w:val="clear" w:pos="9630"/>
        </w:tabs>
        <w:autoSpaceDE/>
        <w:autoSpaceDN/>
        <w:adjustRightInd/>
        <w:spacing w:after="0"/>
        <w:ind w:firstLine="0"/>
        <w:jc w:val="left"/>
        <w:rPr>
          <w:b/>
          <w:noProof w:val="0"/>
          <w:sz w:val="24"/>
          <w:lang w:eastAsia="en-US"/>
        </w:rPr>
      </w:pPr>
    </w:p>
    <w:p w14:paraId="36ED753F" w14:textId="77777777" w:rsidR="00144036" w:rsidRPr="00144036" w:rsidRDefault="00144036" w:rsidP="00144036">
      <w:pPr>
        <w:widowControl/>
        <w:tabs>
          <w:tab w:val="clear" w:pos="9630"/>
        </w:tabs>
        <w:spacing w:after="0" w:line="240" w:lineRule="auto"/>
        <w:ind w:firstLine="708"/>
        <w:rPr>
          <w:noProof w:val="0"/>
          <w:color w:val="000000"/>
          <w:sz w:val="24"/>
          <w:lang w:eastAsia="en-US"/>
        </w:rPr>
      </w:pPr>
      <w:r w:rsidRPr="00144036">
        <w:rPr>
          <w:rFonts w:eastAsia="Times New Roman"/>
          <w:b/>
          <w:noProof w:val="0"/>
          <w:color w:val="000000"/>
          <w:sz w:val="24"/>
        </w:rPr>
        <w:t xml:space="preserve">Общество с ограниченной ответственностью «_____________»                                                 (ООО «____________»), </w:t>
      </w:r>
      <w:r w:rsidRPr="00144036">
        <w:rPr>
          <w:rFonts w:eastAsia="Times New Roman"/>
          <w:noProof w:val="0"/>
          <w:color w:val="000000"/>
          <w:sz w:val="24"/>
        </w:rPr>
        <w:t xml:space="preserve">именуемое в дальнейшем </w:t>
      </w:r>
      <w:r w:rsidRPr="00144036">
        <w:rPr>
          <w:rFonts w:eastAsia="Times New Roman"/>
          <w:b/>
          <w:noProof w:val="0"/>
          <w:color w:val="000000"/>
          <w:sz w:val="24"/>
        </w:rPr>
        <w:t>«Поставщик»</w:t>
      </w:r>
      <w:r w:rsidRPr="00144036">
        <w:rPr>
          <w:rFonts w:eastAsia="Times New Roman"/>
          <w:noProof w:val="0"/>
          <w:color w:val="000000"/>
          <w:sz w:val="24"/>
        </w:rPr>
        <w:t>, в _____________________, действующего на основании________________________________</w:t>
      </w:r>
      <w:r w:rsidRPr="00144036">
        <w:rPr>
          <w:noProof w:val="0"/>
          <w:color w:val="000000"/>
          <w:sz w:val="24"/>
          <w:lang w:eastAsia="en-US"/>
        </w:rPr>
        <w:t xml:space="preserve">, с одной стороны, и </w:t>
      </w:r>
    </w:p>
    <w:p w14:paraId="4EB7D098" w14:textId="77777777" w:rsidR="00144036" w:rsidRPr="00144036" w:rsidRDefault="00144036" w:rsidP="00144036">
      <w:pPr>
        <w:widowControl/>
        <w:tabs>
          <w:tab w:val="clear" w:pos="9630"/>
        </w:tabs>
        <w:autoSpaceDE/>
        <w:autoSpaceDN/>
        <w:adjustRightInd/>
        <w:spacing w:after="0"/>
        <w:ind w:firstLine="708"/>
        <w:rPr>
          <w:noProof w:val="0"/>
          <w:sz w:val="24"/>
          <w:lang w:eastAsia="en-US"/>
        </w:rPr>
      </w:pPr>
      <w:r w:rsidRPr="00144036">
        <w:rPr>
          <w:b/>
          <w:noProof w:val="0"/>
          <w:color w:val="000000"/>
          <w:sz w:val="24"/>
          <w:lang w:eastAsia="en-US"/>
        </w:rPr>
        <w:t>Общество с ограниченной ответственностью «_______________» (ООО «_____________»)</w:t>
      </w:r>
      <w:r w:rsidRPr="00144036">
        <w:rPr>
          <w:noProof w:val="0"/>
          <w:color w:val="000000"/>
          <w:sz w:val="24"/>
          <w:lang w:eastAsia="en-US"/>
        </w:rPr>
        <w:t xml:space="preserve">, именуемое в дальнейшем </w:t>
      </w:r>
      <w:r w:rsidRPr="00144036">
        <w:rPr>
          <w:b/>
          <w:noProof w:val="0"/>
          <w:color w:val="000000"/>
          <w:sz w:val="24"/>
          <w:lang w:eastAsia="en-US"/>
        </w:rPr>
        <w:t>«Покупатель»</w:t>
      </w:r>
      <w:r w:rsidRPr="00144036">
        <w:rPr>
          <w:noProof w:val="0"/>
          <w:color w:val="000000"/>
          <w:sz w:val="24"/>
          <w:lang w:eastAsia="en-US"/>
        </w:rPr>
        <w:t>, в лице _________________________, действующего на основании __________________, с другой стороны, при совместном наименовании «Стороны», а по отдельности «Сторона»</w:t>
      </w:r>
      <w:r w:rsidRPr="00144036">
        <w:rPr>
          <w:noProof w:val="0"/>
          <w:sz w:val="24"/>
          <w:lang w:eastAsia="en-US"/>
        </w:rPr>
        <w:t>, составили настоящий акт о том, что Поставщик передал, а Покупатель принял следующие детали вагонов:</w:t>
      </w: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"/>
        <w:gridCol w:w="2215"/>
        <w:gridCol w:w="1985"/>
        <w:gridCol w:w="1701"/>
        <w:gridCol w:w="1559"/>
        <w:gridCol w:w="1531"/>
      </w:tblGrid>
      <w:tr w:rsidR="00144036" w:rsidRPr="00144036" w14:paraId="592EE1BB" w14:textId="77777777" w:rsidTr="00144036">
        <w:trPr>
          <w:trHeight w:val="1176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A47D5" w14:textId="77777777" w:rsidR="00144036" w:rsidRPr="00144036" w:rsidRDefault="00144036" w:rsidP="00144036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/>
              <w:ind w:firstLine="0"/>
              <w:jc w:val="center"/>
              <w:rPr>
                <w:noProof w:val="0"/>
                <w:sz w:val="24"/>
                <w:lang w:eastAsia="en-US"/>
              </w:rPr>
            </w:pPr>
            <w:r w:rsidRPr="00144036">
              <w:rPr>
                <w:noProof w:val="0"/>
                <w:sz w:val="24"/>
                <w:lang w:eastAsia="en-US"/>
              </w:rPr>
              <w:t>№ п/п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2B6CE" w14:textId="77777777" w:rsidR="00144036" w:rsidRPr="00144036" w:rsidRDefault="00144036" w:rsidP="00144036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/>
              <w:ind w:firstLine="0"/>
              <w:jc w:val="center"/>
              <w:rPr>
                <w:noProof w:val="0"/>
                <w:sz w:val="24"/>
                <w:lang w:eastAsia="en-US"/>
              </w:rPr>
            </w:pPr>
            <w:r w:rsidRPr="00144036">
              <w:rPr>
                <w:noProof w:val="0"/>
                <w:sz w:val="24"/>
                <w:lang w:eastAsia="en-US"/>
              </w:rPr>
              <w:t>Наименование деталей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E38F" w14:textId="77777777" w:rsidR="00144036" w:rsidRPr="00144036" w:rsidRDefault="00144036" w:rsidP="00144036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/>
              <w:ind w:firstLine="0"/>
              <w:jc w:val="center"/>
              <w:rPr>
                <w:noProof w:val="0"/>
                <w:sz w:val="24"/>
                <w:lang w:eastAsia="en-US"/>
              </w:rPr>
            </w:pPr>
          </w:p>
          <w:p w14:paraId="4A75E65A" w14:textId="77777777" w:rsidR="00144036" w:rsidRPr="00144036" w:rsidRDefault="00144036" w:rsidP="00144036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/>
              <w:ind w:firstLine="0"/>
              <w:jc w:val="center"/>
              <w:rPr>
                <w:noProof w:val="0"/>
                <w:sz w:val="24"/>
                <w:lang w:eastAsia="en-US"/>
              </w:rPr>
            </w:pPr>
            <w:r w:rsidRPr="00144036">
              <w:rPr>
                <w:noProof w:val="0"/>
                <w:sz w:val="24"/>
                <w:lang w:eastAsia="en-US"/>
              </w:rPr>
              <w:t>Серия</w:t>
            </w:r>
          </w:p>
          <w:p w14:paraId="2812D8D9" w14:textId="77777777" w:rsidR="00144036" w:rsidRPr="00144036" w:rsidRDefault="00144036" w:rsidP="00144036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/>
              <w:ind w:firstLine="0"/>
              <w:jc w:val="center"/>
              <w:rPr>
                <w:noProof w:val="0"/>
                <w:sz w:val="24"/>
                <w:lang w:eastAsia="en-US"/>
              </w:rPr>
            </w:pPr>
            <w:r w:rsidRPr="00144036">
              <w:rPr>
                <w:noProof w:val="0"/>
                <w:sz w:val="24"/>
                <w:lang w:eastAsia="en-US"/>
              </w:rPr>
              <w:t>(номер)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5C19D" w14:textId="77777777" w:rsidR="00144036" w:rsidRPr="008248DF" w:rsidRDefault="00144036" w:rsidP="00144036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/>
              <w:ind w:firstLine="0"/>
              <w:jc w:val="center"/>
              <w:rPr>
                <w:noProof w:val="0"/>
                <w:sz w:val="24"/>
                <w:lang w:eastAsia="en-US"/>
              </w:rPr>
            </w:pPr>
            <w:r w:rsidRPr="00144036">
              <w:rPr>
                <w:noProof w:val="0"/>
                <w:sz w:val="24"/>
                <w:lang w:eastAsia="en-US"/>
              </w:rPr>
              <w:t>Цена, без учета НДС,</w:t>
            </w:r>
          </w:p>
          <w:p w14:paraId="3BB19A7F" w14:textId="77777777" w:rsidR="00144036" w:rsidRPr="00144036" w:rsidRDefault="00144036" w:rsidP="00144036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/>
              <w:ind w:firstLine="0"/>
              <w:jc w:val="center"/>
              <w:rPr>
                <w:noProof w:val="0"/>
                <w:sz w:val="24"/>
                <w:lang w:eastAsia="en-US"/>
              </w:rPr>
            </w:pPr>
            <w:r w:rsidRPr="00144036">
              <w:rPr>
                <w:noProof w:val="0"/>
                <w:sz w:val="24"/>
                <w:lang w:eastAsia="en-US"/>
              </w:rPr>
              <w:t>руб./шт.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0DAB9" w14:textId="77777777" w:rsidR="00144036" w:rsidRPr="00144036" w:rsidRDefault="00144036" w:rsidP="00144036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/>
              <w:ind w:firstLine="0"/>
              <w:jc w:val="center"/>
              <w:rPr>
                <w:noProof w:val="0"/>
                <w:sz w:val="24"/>
                <w:lang w:eastAsia="en-US"/>
              </w:rPr>
            </w:pPr>
            <w:r w:rsidRPr="00144036">
              <w:rPr>
                <w:noProof w:val="0"/>
                <w:sz w:val="24"/>
                <w:lang w:eastAsia="en-US"/>
              </w:rPr>
              <w:t>Количество, шт.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3A3DB" w14:textId="77777777" w:rsidR="00144036" w:rsidRPr="00144036" w:rsidRDefault="00144036" w:rsidP="00144036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/>
              <w:ind w:firstLine="0"/>
              <w:jc w:val="center"/>
              <w:rPr>
                <w:noProof w:val="0"/>
                <w:sz w:val="24"/>
                <w:lang w:eastAsia="en-US"/>
              </w:rPr>
            </w:pPr>
            <w:r w:rsidRPr="00144036">
              <w:rPr>
                <w:noProof w:val="0"/>
                <w:sz w:val="24"/>
                <w:lang w:eastAsia="en-US"/>
              </w:rPr>
              <w:t>Стоимость, без учета НДС, руб.</w:t>
            </w:r>
          </w:p>
          <w:p w14:paraId="44C1C853" w14:textId="77777777" w:rsidR="00144036" w:rsidRPr="00144036" w:rsidRDefault="00144036" w:rsidP="00144036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/>
              <w:ind w:firstLine="0"/>
              <w:jc w:val="center"/>
              <w:rPr>
                <w:noProof w:val="0"/>
                <w:sz w:val="24"/>
                <w:lang w:eastAsia="en-US"/>
              </w:rPr>
            </w:pPr>
          </w:p>
        </w:tc>
      </w:tr>
      <w:tr w:rsidR="00144036" w:rsidRPr="00144036" w14:paraId="342DD4EE" w14:textId="77777777" w:rsidTr="00144036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6AB02" w14:textId="77777777" w:rsidR="00144036" w:rsidRPr="00144036" w:rsidRDefault="00144036" w:rsidP="00144036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/>
              <w:ind w:firstLine="0"/>
              <w:jc w:val="center"/>
              <w:rPr>
                <w:noProof w:val="0"/>
                <w:sz w:val="24"/>
                <w:lang w:eastAsia="en-US"/>
              </w:rPr>
            </w:pPr>
            <w:r w:rsidRPr="00144036">
              <w:rPr>
                <w:noProof w:val="0"/>
                <w:sz w:val="24"/>
                <w:lang w:eastAsia="en-US"/>
              </w:rPr>
              <w:t>1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B5108" w14:textId="77777777" w:rsidR="00144036" w:rsidRPr="00144036" w:rsidRDefault="00144036" w:rsidP="00144036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/>
              <w:ind w:firstLine="0"/>
              <w:jc w:val="center"/>
              <w:rPr>
                <w:noProof w:val="0"/>
                <w:sz w:val="24"/>
                <w:lang w:eastAsia="en-US"/>
              </w:rPr>
            </w:pPr>
            <w:r w:rsidRPr="00144036">
              <w:rPr>
                <w:noProof w:val="0"/>
                <w:sz w:val="24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698F" w14:textId="77777777" w:rsidR="00144036" w:rsidRPr="00144036" w:rsidRDefault="00144036" w:rsidP="00144036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/>
              <w:ind w:firstLine="0"/>
              <w:jc w:val="center"/>
              <w:rPr>
                <w:noProof w:val="0"/>
                <w:sz w:val="24"/>
                <w:lang w:eastAsia="en-US"/>
              </w:rPr>
            </w:pPr>
            <w:r w:rsidRPr="00144036">
              <w:rPr>
                <w:noProof w:val="0"/>
                <w:sz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E81FE" w14:textId="77777777" w:rsidR="00144036" w:rsidRPr="00144036" w:rsidRDefault="00144036" w:rsidP="00144036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/>
              <w:ind w:firstLine="0"/>
              <w:jc w:val="center"/>
              <w:rPr>
                <w:noProof w:val="0"/>
                <w:sz w:val="24"/>
                <w:lang w:eastAsia="en-US"/>
              </w:rPr>
            </w:pPr>
            <w:r w:rsidRPr="00144036">
              <w:rPr>
                <w:noProof w:val="0"/>
                <w:sz w:val="24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CE76" w14:textId="77777777" w:rsidR="00144036" w:rsidRPr="00144036" w:rsidRDefault="00144036" w:rsidP="00144036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/>
              <w:ind w:firstLine="0"/>
              <w:jc w:val="center"/>
              <w:rPr>
                <w:noProof w:val="0"/>
                <w:sz w:val="24"/>
                <w:lang w:eastAsia="en-US"/>
              </w:rPr>
            </w:pPr>
            <w:r w:rsidRPr="00144036">
              <w:rPr>
                <w:noProof w:val="0"/>
                <w:sz w:val="24"/>
                <w:lang w:eastAsia="en-US"/>
              </w:rPr>
              <w:t>5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62888" w14:textId="77777777" w:rsidR="00144036" w:rsidRPr="00144036" w:rsidRDefault="00144036" w:rsidP="00144036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/>
              <w:ind w:firstLine="0"/>
              <w:jc w:val="center"/>
              <w:rPr>
                <w:noProof w:val="0"/>
                <w:sz w:val="24"/>
                <w:lang w:eastAsia="en-US"/>
              </w:rPr>
            </w:pPr>
            <w:r w:rsidRPr="00144036">
              <w:rPr>
                <w:noProof w:val="0"/>
                <w:sz w:val="24"/>
                <w:lang w:eastAsia="en-US"/>
              </w:rPr>
              <w:t>6</w:t>
            </w:r>
          </w:p>
        </w:tc>
      </w:tr>
      <w:tr w:rsidR="00144036" w:rsidRPr="00144036" w14:paraId="394BE40F" w14:textId="77777777" w:rsidTr="00144036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E8680" w14:textId="77777777" w:rsidR="00144036" w:rsidRPr="00144036" w:rsidRDefault="00144036" w:rsidP="00144036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/>
              <w:ind w:firstLine="0"/>
              <w:jc w:val="center"/>
              <w:rPr>
                <w:noProof w:val="0"/>
                <w:sz w:val="24"/>
                <w:lang w:eastAsia="en-US"/>
              </w:rPr>
            </w:pPr>
            <w:r w:rsidRPr="00144036">
              <w:rPr>
                <w:noProof w:val="0"/>
                <w:sz w:val="24"/>
                <w:lang w:eastAsia="en-US"/>
              </w:rPr>
              <w:t>1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AC6C0" w14:textId="77777777" w:rsidR="00144036" w:rsidRPr="00144036" w:rsidRDefault="00144036" w:rsidP="00144036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/>
              <w:ind w:firstLine="0"/>
              <w:jc w:val="left"/>
              <w:rPr>
                <w:noProof w:val="0"/>
                <w:sz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7CF4" w14:textId="77777777" w:rsidR="00144036" w:rsidRPr="00144036" w:rsidRDefault="00144036" w:rsidP="00144036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/>
              <w:ind w:firstLine="0"/>
              <w:jc w:val="left"/>
              <w:rPr>
                <w:noProof w:val="0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883D" w14:textId="77777777" w:rsidR="00144036" w:rsidRPr="00144036" w:rsidRDefault="00144036" w:rsidP="00144036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/>
              <w:ind w:firstLine="0"/>
              <w:jc w:val="left"/>
              <w:rPr>
                <w:noProof w:val="0"/>
                <w:sz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5FB5" w14:textId="77777777" w:rsidR="00144036" w:rsidRPr="00144036" w:rsidRDefault="00144036" w:rsidP="00144036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/>
              <w:ind w:firstLine="0"/>
              <w:jc w:val="left"/>
              <w:rPr>
                <w:noProof w:val="0"/>
                <w:sz w:val="24"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6A89" w14:textId="77777777" w:rsidR="00144036" w:rsidRPr="00144036" w:rsidRDefault="00144036" w:rsidP="00144036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/>
              <w:ind w:firstLine="0"/>
              <w:jc w:val="left"/>
              <w:rPr>
                <w:noProof w:val="0"/>
                <w:sz w:val="24"/>
                <w:lang w:eastAsia="en-US"/>
              </w:rPr>
            </w:pPr>
          </w:p>
        </w:tc>
      </w:tr>
      <w:tr w:rsidR="00144036" w:rsidRPr="00144036" w14:paraId="04C50ABF" w14:textId="77777777" w:rsidTr="00144036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8E892" w14:textId="77777777" w:rsidR="00144036" w:rsidRPr="00144036" w:rsidRDefault="00144036" w:rsidP="00144036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/>
              <w:ind w:firstLine="0"/>
              <w:jc w:val="center"/>
              <w:rPr>
                <w:noProof w:val="0"/>
                <w:sz w:val="24"/>
                <w:lang w:eastAsia="en-US"/>
              </w:rPr>
            </w:pPr>
            <w:r w:rsidRPr="00144036">
              <w:rPr>
                <w:noProof w:val="0"/>
                <w:sz w:val="24"/>
                <w:lang w:eastAsia="en-US"/>
              </w:rPr>
              <w:t>2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E9B4" w14:textId="77777777" w:rsidR="00144036" w:rsidRPr="00144036" w:rsidRDefault="00144036" w:rsidP="00144036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/>
              <w:ind w:firstLine="0"/>
              <w:jc w:val="left"/>
              <w:rPr>
                <w:noProof w:val="0"/>
                <w:sz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6EDD" w14:textId="77777777" w:rsidR="00144036" w:rsidRPr="00144036" w:rsidRDefault="00144036" w:rsidP="00144036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/>
              <w:ind w:firstLine="0"/>
              <w:jc w:val="left"/>
              <w:rPr>
                <w:noProof w:val="0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F145" w14:textId="77777777" w:rsidR="00144036" w:rsidRPr="00144036" w:rsidRDefault="00144036" w:rsidP="00144036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/>
              <w:ind w:firstLine="0"/>
              <w:jc w:val="left"/>
              <w:rPr>
                <w:noProof w:val="0"/>
                <w:sz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CDDE" w14:textId="77777777" w:rsidR="00144036" w:rsidRPr="00144036" w:rsidRDefault="00144036" w:rsidP="00144036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/>
              <w:ind w:firstLine="0"/>
              <w:jc w:val="left"/>
              <w:rPr>
                <w:noProof w:val="0"/>
                <w:sz w:val="24"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8368" w14:textId="77777777" w:rsidR="00144036" w:rsidRPr="00144036" w:rsidRDefault="00144036" w:rsidP="00144036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/>
              <w:ind w:firstLine="0"/>
              <w:jc w:val="left"/>
              <w:rPr>
                <w:noProof w:val="0"/>
                <w:sz w:val="24"/>
                <w:lang w:eastAsia="en-US"/>
              </w:rPr>
            </w:pPr>
          </w:p>
        </w:tc>
      </w:tr>
      <w:tr w:rsidR="00144036" w:rsidRPr="00144036" w14:paraId="4E8FC400" w14:textId="77777777" w:rsidTr="00144036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9EC53" w14:textId="77777777" w:rsidR="00144036" w:rsidRPr="00144036" w:rsidRDefault="00144036" w:rsidP="00144036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/>
              <w:ind w:firstLine="0"/>
              <w:jc w:val="center"/>
              <w:rPr>
                <w:noProof w:val="0"/>
                <w:sz w:val="24"/>
                <w:lang w:eastAsia="en-US"/>
              </w:rPr>
            </w:pPr>
            <w:r w:rsidRPr="00144036">
              <w:rPr>
                <w:noProof w:val="0"/>
                <w:sz w:val="24"/>
                <w:lang w:eastAsia="en-US"/>
              </w:rPr>
              <w:t>…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BE2B3" w14:textId="77777777" w:rsidR="00144036" w:rsidRPr="00144036" w:rsidRDefault="00144036" w:rsidP="00144036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/>
              <w:ind w:firstLine="0"/>
              <w:jc w:val="left"/>
              <w:rPr>
                <w:noProof w:val="0"/>
                <w:sz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CFDB" w14:textId="77777777" w:rsidR="00144036" w:rsidRPr="00144036" w:rsidRDefault="00144036" w:rsidP="00144036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/>
              <w:ind w:firstLine="0"/>
              <w:jc w:val="left"/>
              <w:rPr>
                <w:noProof w:val="0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F4CD" w14:textId="77777777" w:rsidR="00144036" w:rsidRPr="00144036" w:rsidRDefault="00144036" w:rsidP="00144036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/>
              <w:ind w:firstLine="0"/>
              <w:jc w:val="left"/>
              <w:rPr>
                <w:noProof w:val="0"/>
                <w:sz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3A35" w14:textId="77777777" w:rsidR="00144036" w:rsidRPr="00144036" w:rsidRDefault="00144036" w:rsidP="00144036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/>
              <w:ind w:firstLine="0"/>
              <w:jc w:val="left"/>
              <w:rPr>
                <w:noProof w:val="0"/>
                <w:sz w:val="24"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E602" w14:textId="77777777" w:rsidR="00144036" w:rsidRPr="00144036" w:rsidRDefault="00144036" w:rsidP="00144036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/>
              <w:ind w:firstLine="0"/>
              <w:jc w:val="left"/>
              <w:rPr>
                <w:noProof w:val="0"/>
                <w:sz w:val="24"/>
                <w:lang w:eastAsia="en-US"/>
              </w:rPr>
            </w:pPr>
          </w:p>
        </w:tc>
      </w:tr>
      <w:tr w:rsidR="00144036" w:rsidRPr="00144036" w14:paraId="6FBD8D9B" w14:textId="77777777" w:rsidTr="00144036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F15B4" w14:textId="77777777" w:rsidR="00144036" w:rsidRPr="00144036" w:rsidRDefault="00144036" w:rsidP="00144036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/>
              <w:ind w:firstLine="0"/>
              <w:jc w:val="center"/>
              <w:rPr>
                <w:noProof w:val="0"/>
                <w:sz w:val="24"/>
                <w:lang w:eastAsia="en-US"/>
              </w:rPr>
            </w:pPr>
            <w:r w:rsidRPr="00144036">
              <w:rPr>
                <w:noProof w:val="0"/>
                <w:sz w:val="24"/>
                <w:lang w:val="en-US" w:eastAsia="en-US"/>
              </w:rPr>
              <w:t>n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09532" w14:textId="77777777" w:rsidR="00144036" w:rsidRPr="00144036" w:rsidRDefault="00144036" w:rsidP="00144036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/>
              <w:ind w:firstLine="0"/>
              <w:jc w:val="left"/>
              <w:rPr>
                <w:noProof w:val="0"/>
                <w:sz w:val="24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9446" w14:textId="77777777" w:rsidR="00144036" w:rsidRPr="00144036" w:rsidRDefault="00144036" w:rsidP="00144036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/>
              <w:ind w:firstLine="0"/>
              <w:jc w:val="left"/>
              <w:rPr>
                <w:noProof w:val="0"/>
                <w:sz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3DF6" w14:textId="77777777" w:rsidR="00144036" w:rsidRPr="00144036" w:rsidRDefault="00144036" w:rsidP="00144036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/>
              <w:ind w:firstLine="0"/>
              <w:jc w:val="left"/>
              <w:rPr>
                <w:noProof w:val="0"/>
                <w:sz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DC02" w14:textId="77777777" w:rsidR="00144036" w:rsidRPr="00144036" w:rsidRDefault="00144036" w:rsidP="00144036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/>
              <w:ind w:firstLine="0"/>
              <w:jc w:val="left"/>
              <w:rPr>
                <w:noProof w:val="0"/>
                <w:sz w:val="24"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2A2C" w14:textId="77777777" w:rsidR="00144036" w:rsidRPr="00144036" w:rsidRDefault="00144036" w:rsidP="00144036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/>
              <w:ind w:firstLine="0"/>
              <w:jc w:val="left"/>
              <w:rPr>
                <w:noProof w:val="0"/>
                <w:sz w:val="24"/>
                <w:lang w:eastAsia="en-US"/>
              </w:rPr>
            </w:pPr>
          </w:p>
        </w:tc>
      </w:tr>
      <w:tr w:rsidR="00144036" w:rsidRPr="00144036" w14:paraId="2500F4C6" w14:textId="77777777" w:rsidTr="004E6DF3"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7948" w14:textId="77777777" w:rsidR="00144036" w:rsidRPr="00144036" w:rsidRDefault="00144036" w:rsidP="00144036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/>
              <w:ind w:firstLine="0"/>
              <w:jc w:val="left"/>
              <w:rPr>
                <w:noProof w:val="0"/>
                <w:sz w:val="24"/>
                <w:lang w:eastAsia="en-US"/>
              </w:rPr>
            </w:pPr>
            <w:r w:rsidRPr="00144036">
              <w:rPr>
                <w:noProof w:val="0"/>
                <w:sz w:val="24"/>
                <w:lang w:eastAsia="en-US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F904E" w14:textId="77777777" w:rsidR="00144036" w:rsidRPr="00144036" w:rsidRDefault="00144036" w:rsidP="00144036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/>
              <w:ind w:firstLine="0"/>
              <w:jc w:val="left"/>
              <w:rPr>
                <w:noProof w:val="0"/>
                <w:sz w:val="24"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CF50" w14:textId="77777777" w:rsidR="00144036" w:rsidRPr="00144036" w:rsidRDefault="00144036" w:rsidP="00144036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/>
              <w:ind w:firstLine="0"/>
              <w:jc w:val="left"/>
              <w:rPr>
                <w:noProof w:val="0"/>
                <w:sz w:val="24"/>
                <w:lang w:eastAsia="en-US"/>
              </w:rPr>
            </w:pPr>
          </w:p>
        </w:tc>
      </w:tr>
      <w:tr w:rsidR="00144036" w:rsidRPr="00144036" w14:paraId="3A438BEF" w14:textId="77777777" w:rsidTr="004E6DF3"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1910" w14:textId="77777777" w:rsidR="00144036" w:rsidRPr="00144036" w:rsidRDefault="00144036" w:rsidP="00144036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/>
              <w:ind w:firstLine="0"/>
              <w:jc w:val="left"/>
              <w:rPr>
                <w:noProof w:val="0"/>
                <w:sz w:val="24"/>
                <w:lang w:eastAsia="en-US"/>
              </w:rPr>
            </w:pPr>
            <w:r w:rsidRPr="00144036">
              <w:rPr>
                <w:noProof w:val="0"/>
                <w:sz w:val="24"/>
                <w:lang w:eastAsia="en-US"/>
              </w:rPr>
              <w:t>НДС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3915" w14:textId="77777777" w:rsidR="00144036" w:rsidRPr="00144036" w:rsidRDefault="00144036" w:rsidP="00144036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/>
              <w:ind w:firstLine="0"/>
              <w:jc w:val="left"/>
              <w:rPr>
                <w:noProof w:val="0"/>
                <w:sz w:val="24"/>
                <w:lang w:eastAsia="en-US"/>
              </w:rPr>
            </w:pPr>
          </w:p>
        </w:tc>
      </w:tr>
      <w:tr w:rsidR="00144036" w:rsidRPr="00144036" w14:paraId="4520043F" w14:textId="77777777" w:rsidTr="004E6DF3"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173B" w14:textId="77777777" w:rsidR="00144036" w:rsidRPr="00144036" w:rsidRDefault="00144036" w:rsidP="00144036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/>
              <w:ind w:firstLine="0"/>
              <w:jc w:val="left"/>
              <w:rPr>
                <w:noProof w:val="0"/>
                <w:sz w:val="24"/>
                <w:lang w:eastAsia="en-US"/>
              </w:rPr>
            </w:pPr>
            <w:r w:rsidRPr="00144036">
              <w:rPr>
                <w:noProof w:val="0"/>
                <w:sz w:val="24"/>
                <w:lang w:eastAsia="en-US"/>
              </w:rPr>
              <w:t xml:space="preserve">Всего, с учетом НДС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103F" w14:textId="77777777" w:rsidR="00144036" w:rsidRPr="00144036" w:rsidRDefault="00144036" w:rsidP="00144036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/>
              <w:ind w:firstLine="0"/>
              <w:jc w:val="left"/>
              <w:rPr>
                <w:noProof w:val="0"/>
                <w:sz w:val="24"/>
                <w:lang w:eastAsia="en-US"/>
              </w:rPr>
            </w:pPr>
          </w:p>
        </w:tc>
      </w:tr>
    </w:tbl>
    <w:p w14:paraId="784FCA09" w14:textId="77777777" w:rsidR="00144036" w:rsidRPr="00144036" w:rsidRDefault="00144036" w:rsidP="00144036">
      <w:pPr>
        <w:widowControl/>
        <w:tabs>
          <w:tab w:val="clear" w:pos="9630"/>
        </w:tabs>
        <w:autoSpaceDE/>
        <w:autoSpaceDN/>
        <w:adjustRightInd/>
        <w:spacing w:after="0"/>
        <w:ind w:left="-142" w:firstLine="0"/>
        <w:jc w:val="left"/>
        <w:rPr>
          <w:noProof w:val="0"/>
          <w:sz w:val="24"/>
          <w:lang w:eastAsia="en-US"/>
        </w:rPr>
      </w:pPr>
      <w:r w:rsidRPr="00144036">
        <w:rPr>
          <w:noProof w:val="0"/>
          <w:sz w:val="24"/>
          <w:lang w:eastAsia="en-US"/>
        </w:rPr>
        <w:t>Всего передано Поставщиком и принято Покупателем деталей:</w:t>
      </w:r>
    </w:p>
    <w:p w14:paraId="2806C3B7" w14:textId="77777777" w:rsidR="00144036" w:rsidRPr="00144036" w:rsidRDefault="00144036" w:rsidP="00144036">
      <w:pPr>
        <w:widowControl/>
        <w:tabs>
          <w:tab w:val="clear" w:pos="9630"/>
        </w:tabs>
        <w:autoSpaceDE/>
        <w:autoSpaceDN/>
        <w:adjustRightInd/>
        <w:spacing w:after="0"/>
        <w:ind w:left="-142" w:firstLine="0"/>
        <w:jc w:val="left"/>
        <w:rPr>
          <w:noProof w:val="0"/>
          <w:sz w:val="24"/>
          <w:lang w:eastAsia="en-US"/>
        </w:rPr>
      </w:pPr>
      <w:r w:rsidRPr="00144036">
        <w:rPr>
          <w:noProof w:val="0"/>
          <w:sz w:val="24"/>
          <w:lang w:eastAsia="en-US"/>
        </w:rPr>
        <w:t>на сумму (без учета НДС)_______ руб.,</w:t>
      </w:r>
    </w:p>
    <w:p w14:paraId="268F147B" w14:textId="77777777" w:rsidR="00144036" w:rsidRPr="00144036" w:rsidRDefault="00144036" w:rsidP="00144036">
      <w:pPr>
        <w:widowControl/>
        <w:tabs>
          <w:tab w:val="clear" w:pos="9630"/>
        </w:tabs>
        <w:autoSpaceDE/>
        <w:autoSpaceDN/>
        <w:adjustRightInd/>
        <w:spacing w:after="0"/>
        <w:ind w:left="-142" w:firstLine="0"/>
        <w:jc w:val="left"/>
        <w:rPr>
          <w:noProof w:val="0"/>
          <w:sz w:val="24"/>
          <w:lang w:eastAsia="en-US"/>
        </w:rPr>
      </w:pPr>
      <w:r w:rsidRPr="00144036">
        <w:rPr>
          <w:noProof w:val="0"/>
          <w:sz w:val="24"/>
          <w:lang w:eastAsia="en-US"/>
        </w:rPr>
        <w:t>НДС  _______руб.,</w:t>
      </w:r>
    </w:p>
    <w:p w14:paraId="5A1173B8" w14:textId="77777777" w:rsidR="00144036" w:rsidRPr="00144036" w:rsidRDefault="00144036" w:rsidP="00144036">
      <w:pPr>
        <w:widowControl/>
        <w:tabs>
          <w:tab w:val="clear" w:pos="9630"/>
        </w:tabs>
        <w:autoSpaceDE/>
        <w:autoSpaceDN/>
        <w:adjustRightInd/>
        <w:spacing w:after="0"/>
        <w:ind w:left="-142" w:firstLine="0"/>
        <w:jc w:val="left"/>
        <w:rPr>
          <w:noProof w:val="0"/>
          <w:sz w:val="24"/>
          <w:lang w:eastAsia="en-US"/>
        </w:rPr>
      </w:pPr>
      <w:r w:rsidRPr="00144036">
        <w:rPr>
          <w:noProof w:val="0"/>
          <w:sz w:val="24"/>
          <w:lang w:eastAsia="en-US"/>
        </w:rPr>
        <w:t>Всего с учетом НДС  _____ руб.</w:t>
      </w:r>
    </w:p>
    <w:p w14:paraId="6A914D28" w14:textId="77777777" w:rsidR="00144036" w:rsidRPr="00144036" w:rsidRDefault="00144036" w:rsidP="00144036">
      <w:pPr>
        <w:widowControl/>
        <w:tabs>
          <w:tab w:val="clear" w:pos="9630"/>
        </w:tabs>
        <w:autoSpaceDE/>
        <w:autoSpaceDN/>
        <w:adjustRightInd/>
        <w:spacing w:after="0"/>
        <w:ind w:firstLine="0"/>
        <w:jc w:val="left"/>
        <w:rPr>
          <w:rFonts w:eastAsia="Times New Roman"/>
          <w:bCs/>
          <w:i/>
          <w:noProof w:val="0"/>
          <w:sz w:val="16"/>
          <w:szCs w:val="16"/>
        </w:rPr>
      </w:pPr>
    </w:p>
    <w:tbl>
      <w:tblPr>
        <w:tblStyle w:val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6"/>
        <w:gridCol w:w="4856"/>
      </w:tblGrid>
      <w:tr w:rsidR="00144036" w:rsidRPr="00144036" w14:paraId="761E159D" w14:textId="77777777" w:rsidTr="004E6DF3">
        <w:tc>
          <w:tcPr>
            <w:tcW w:w="4856" w:type="dxa"/>
          </w:tcPr>
          <w:p w14:paraId="6349E646" w14:textId="77777777" w:rsidR="00144036" w:rsidRPr="00144036" w:rsidRDefault="00144036" w:rsidP="00144036">
            <w:pPr>
              <w:widowControl/>
              <w:tabs>
                <w:tab w:val="clear" w:pos="9630"/>
                <w:tab w:val="left" w:pos="3287"/>
              </w:tabs>
              <w:autoSpaceDE/>
              <w:autoSpaceDN/>
              <w:adjustRightInd/>
              <w:spacing w:after="0" w:line="240" w:lineRule="auto"/>
              <w:ind w:firstLine="0"/>
              <w:contextualSpacing/>
              <w:jc w:val="left"/>
              <w:rPr>
                <w:noProof w:val="0"/>
                <w:sz w:val="24"/>
              </w:rPr>
            </w:pPr>
            <w:r w:rsidRPr="00144036">
              <w:rPr>
                <w:noProof w:val="0"/>
                <w:sz w:val="24"/>
              </w:rPr>
              <w:t>От Поставщика:</w:t>
            </w:r>
          </w:p>
          <w:p w14:paraId="2513F71B" w14:textId="77777777" w:rsidR="00144036" w:rsidRPr="00144036" w:rsidRDefault="00144036" w:rsidP="00144036">
            <w:pPr>
              <w:widowControl/>
              <w:tabs>
                <w:tab w:val="clear" w:pos="9630"/>
                <w:tab w:val="left" w:pos="3287"/>
              </w:tabs>
              <w:autoSpaceDE/>
              <w:autoSpaceDN/>
              <w:adjustRightInd/>
              <w:spacing w:after="0" w:line="240" w:lineRule="auto"/>
              <w:ind w:firstLine="0"/>
              <w:contextualSpacing/>
              <w:jc w:val="left"/>
              <w:rPr>
                <w:noProof w:val="0"/>
                <w:sz w:val="24"/>
              </w:rPr>
            </w:pPr>
          </w:p>
          <w:p w14:paraId="09FB7AF6" w14:textId="77777777" w:rsidR="00144036" w:rsidRPr="00144036" w:rsidRDefault="00144036" w:rsidP="00144036">
            <w:pPr>
              <w:widowControl/>
              <w:tabs>
                <w:tab w:val="clear" w:pos="9630"/>
                <w:tab w:val="left" w:pos="3287"/>
              </w:tabs>
              <w:autoSpaceDE/>
              <w:autoSpaceDN/>
              <w:adjustRightInd/>
              <w:spacing w:after="0" w:line="240" w:lineRule="auto"/>
              <w:ind w:firstLine="0"/>
              <w:contextualSpacing/>
              <w:jc w:val="left"/>
              <w:rPr>
                <w:noProof w:val="0"/>
                <w:sz w:val="24"/>
              </w:rPr>
            </w:pPr>
            <w:r w:rsidRPr="00144036">
              <w:rPr>
                <w:noProof w:val="0"/>
                <w:sz w:val="24"/>
              </w:rPr>
              <w:t>______________/__________/</w:t>
            </w:r>
          </w:p>
        </w:tc>
        <w:tc>
          <w:tcPr>
            <w:tcW w:w="4856" w:type="dxa"/>
          </w:tcPr>
          <w:p w14:paraId="0FA8F308" w14:textId="77777777" w:rsidR="00144036" w:rsidRPr="00144036" w:rsidRDefault="00144036" w:rsidP="00144036">
            <w:pPr>
              <w:widowControl/>
              <w:tabs>
                <w:tab w:val="clear" w:pos="9630"/>
                <w:tab w:val="left" w:pos="3287"/>
              </w:tabs>
              <w:autoSpaceDE/>
              <w:autoSpaceDN/>
              <w:adjustRightInd/>
              <w:spacing w:after="0" w:line="240" w:lineRule="auto"/>
              <w:ind w:firstLine="0"/>
              <w:contextualSpacing/>
              <w:jc w:val="left"/>
              <w:rPr>
                <w:noProof w:val="0"/>
                <w:sz w:val="24"/>
              </w:rPr>
            </w:pPr>
            <w:r w:rsidRPr="00144036">
              <w:rPr>
                <w:noProof w:val="0"/>
                <w:sz w:val="24"/>
              </w:rPr>
              <w:t>От Покупателя:</w:t>
            </w:r>
          </w:p>
          <w:p w14:paraId="5F802E34" w14:textId="77777777" w:rsidR="00144036" w:rsidRPr="00144036" w:rsidRDefault="00144036" w:rsidP="00144036">
            <w:pPr>
              <w:widowControl/>
              <w:tabs>
                <w:tab w:val="clear" w:pos="9630"/>
                <w:tab w:val="left" w:pos="3287"/>
              </w:tabs>
              <w:autoSpaceDE/>
              <w:autoSpaceDN/>
              <w:adjustRightInd/>
              <w:spacing w:after="0" w:line="240" w:lineRule="auto"/>
              <w:ind w:firstLine="0"/>
              <w:contextualSpacing/>
              <w:jc w:val="left"/>
              <w:rPr>
                <w:noProof w:val="0"/>
                <w:sz w:val="24"/>
              </w:rPr>
            </w:pPr>
          </w:p>
          <w:p w14:paraId="537978DA" w14:textId="77777777" w:rsidR="00144036" w:rsidRPr="00144036" w:rsidRDefault="00144036" w:rsidP="00144036">
            <w:pPr>
              <w:widowControl/>
              <w:tabs>
                <w:tab w:val="clear" w:pos="9630"/>
                <w:tab w:val="left" w:pos="3287"/>
              </w:tabs>
              <w:autoSpaceDE/>
              <w:autoSpaceDN/>
              <w:adjustRightInd/>
              <w:spacing w:after="0" w:line="240" w:lineRule="auto"/>
              <w:ind w:firstLine="0"/>
              <w:contextualSpacing/>
              <w:jc w:val="left"/>
              <w:rPr>
                <w:noProof w:val="0"/>
                <w:sz w:val="24"/>
              </w:rPr>
            </w:pPr>
            <w:r w:rsidRPr="00144036">
              <w:rPr>
                <w:noProof w:val="0"/>
                <w:sz w:val="24"/>
              </w:rPr>
              <w:t>______________/__________/</w:t>
            </w:r>
          </w:p>
        </w:tc>
      </w:tr>
    </w:tbl>
    <w:p w14:paraId="7B3020BE" w14:textId="77777777" w:rsidR="00144036" w:rsidRPr="00144036" w:rsidRDefault="00144036" w:rsidP="00144036">
      <w:pPr>
        <w:widowControl/>
        <w:tabs>
          <w:tab w:val="clear" w:pos="9630"/>
          <w:tab w:val="left" w:pos="3287"/>
        </w:tabs>
        <w:autoSpaceDE/>
        <w:autoSpaceDN/>
        <w:adjustRightInd/>
        <w:spacing w:after="0"/>
        <w:ind w:firstLine="0"/>
        <w:contextualSpacing/>
        <w:jc w:val="center"/>
        <w:rPr>
          <w:noProof w:val="0"/>
          <w:sz w:val="24"/>
          <w:u w:val="single"/>
          <w:lang w:eastAsia="en-US"/>
        </w:rPr>
      </w:pPr>
    </w:p>
    <w:p w14:paraId="45CC5580" w14:textId="1AF74393" w:rsidR="002D430E" w:rsidRDefault="00144036" w:rsidP="00144036">
      <w:pPr>
        <w:spacing w:after="0"/>
        <w:ind w:firstLine="0"/>
        <w:jc w:val="center"/>
        <w:rPr>
          <w:noProof w:val="0"/>
          <w:sz w:val="24"/>
          <w:u w:val="single"/>
          <w:lang w:eastAsia="en-US"/>
        </w:rPr>
      </w:pPr>
      <w:r w:rsidRPr="00144036">
        <w:rPr>
          <w:noProof w:val="0"/>
          <w:sz w:val="24"/>
          <w:u w:val="single"/>
          <w:lang w:eastAsia="en-US"/>
        </w:rPr>
        <w:t>Ф</w:t>
      </w:r>
      <w:r>
        <w:rPr>
          <w:noProof w:val="0"/>
          <w:sz w:val="24"/>
          <w:u w:val="single"/>
          <w:lang w:eastAsia="en-US"/>
        </w:rPr>
        <w:t>орма</w:t>
      </w:r>
      <w:r w:rsidRPr="00144036">
        <w:rPr>
          <w:noProof w:val="0"/>
          <w:sz w:val="24"/>
          <w:u w:val="single"/>
          <w:lang w:eastAsia="en-US"/>
        </w:rPr>
        <w:t xml:space="preserve"> сторонами согласована:</w:t>
      </w:r>
    </w:p>
    <w:p w14:paraId="4222D38C" w14:textId="77777777" w:rsidR="001632FA" w:rsidRPr="004B5FB9" w:rsidRDefault="001632FA" w:rsidP="001632FA">
      <w:pPr>
        <w:widowControl/>
        <w:tabs>
          <w:tab w:val="clear" w:pos="9630"/>
        </w:tabs>
        <w:autoSpaceDE/>
        <w:autoSpaceDN/>
        <w:adjustRightInd/>
        <w:spacing w:after="0" w:line="240" w:lineRule="auto"/>
        <w:ind w:firstLine="0"/>
        <w:jc w:val="left"/>
        <w:rPr>
          <w:rFonts w:eastAsia="Times New Roman"/>
          <w:noProof w:val="0"/>
          <w:sz w:val="24"/>
        </w:rPr>
      </w:pPr>
      <w:r w:rsidRPr="00786CBB">
        <w:rPr>
          <w:rFonts w:eastAsia="Times New Roman"/>
          <w:bCs/>
          <w:noProof w:val="0"/>
          <w:sz w:val="24"/>
        </w:rPr>
        <w:t xml:space="preserve">Президент </w:t>
      </w:r>
      <w:r w:rsidRPr="004B5FB9">
        <w:rPr>
          <w:rFonts w:eastAsia="Times New Roman"/>
          <w:noProof w:val="0"/>
          <w:sz w:val="24"/>
        </w:rPr>
        <w:t xml:space="preserve">                                              </w:t>
      </w:r>
      <w:r>
        <w:rPr>
          <w:rFonts w:eastAsia="Times New Roman"/>
          <w:noProof w:val="0"/>
          <w:sz w:val="24"/>
        </w:rPr>
        <w:t xml:space="preserve">     </w:t>
      </w:r>
      <w:r w:rsidRPr="004B5FB9">
        <w:rPr>
          <w:rFonts w:eastAsia="Times New Roman"/>
          <w:noProof w:val="0"/>
          <w:sz w:val="24"/>
        </w:rPr>
        <w:t xml:space="preserve"> Генеральный директор</w:t>
      </w:r>
      <w:r>
        <w:rPr>
          <w:rFonts w:eastAsia="Times New Roman"/>
          <w:noProof w:val="0"/>
          <w:sz w:val="24"/>
        </w:rPr>
        <w:t xml:space="preserve"> </w:t>
      </w:r>
    </w:p>
    <w:p w14:paraId="4D1A84D7" w14:textId="77777777" w:rsidR="001632FA" w:rsidRPr="00786CBB" w:rsidRDefault="001632FA" w:rsidP="001632FA">
      <w:pPr>
        <w:widowControl/>
        <w:tabs>
          <w:tab w:val="clear" w:pos="9630"/>
        </w:tabs>
        <w:autoSpaceDE/>
        <w:autoSpaceDN/>
        <w:adjustRightInd/>
        <w:spacing w:after="0" w:line="240" w:lineRule="auto"/>
        <w:ind w:firstLine="0"/>
        <w:jc w:val="left"/>
        <w:rPr>
          <w:rFonts w:eastAsia="Times New Roman"/>
          <w:noProof w:val="0"/>
          <w:sz w:val="24"/>
        </w:rPr>
      </w:pPr>
      <w:r w:rsidRPr="00786CBB">
        <w:rPr>
          <w:rFonts w:eastAsia="Times New Roman"/>
          <w:bCs/>
          <w:noProof w:val="0"/>
          <w:sz w:val="24"/>
        </w:rPr>
        <w:t xml:space="preserve"> </w:t>
      </w:r>
      <w:r w:rsidRPr="00786CBB">
        <w:rPr>
          <w:rFonts w:eastAsia="Times New Roman"/>
          <w:noProof w:val="0"/>
          <w:sz w:val="24"/>
        </w:rPr>
        <w:t>АО «Асты</w:t>
      </w:r>
      <w:r w:rsidRPr="00786CBB">
        <w:rPr>
          <w:rFonts w:eastAsia="Times New Roman"/>
          <w:noProof w:val="0"/>
          <w:sz w:val="24"/>
          <w:lang w:val="kk-KZ"/>
        </w:rPr>
        <w:t>қ</w:t>
      </w:r>
      <w:r w:rsidRPr="004B5FB9">
        <w:t xml:space="preserve"> </w:t>
      </w:r>
      <w:r w:rsidRPr="004B5FB9">
        <w:rPr>
          <w:rFonts w:eastAsia="Times New Roman"/>
          <w:noProof w:val="0"/>
          <w:sz w:val="24"/>
          <w:lang w:val="kk-KZ"/>
        </w:rPr>
        <w:t>Транс»</w:t>
      </w:r>
      <w:r w:rsidRPr="00786CBB">
        <w:rPr>
          <w:rFonts w:eastAsia="Times New Roman"/>
          <w:noProof w:val="0"/>
          <w:sz w:val="24"/>
        </w:rPr>
        <w:t xml:space="preserve"> </w:t>
      </w:r>
      <w:r>
        <w:rPr>
          <w:rFonts w:eastAsia="Times New Roman"/>
          <w:noProof w:val="0"/>
          <w:sz w:val="24"/>
        </w:rPr>
        <w:t xml:space="preserve">                                    </w:t>
      </w:r>
      <w:r w:rsidRPr="004B5FB9">
        <w:rPr>
          <w:rFonts w:eastAsia="Times New Roman"/>
          <w:noProof w:val="0"/>
          <w:sz w:val="24"/>
        </w:rPr>
        <w:t xml:space="preserve">ООО «РегионТрансСервис»                                   </w:t>
      </w:r>
      <w:r w:rsidRPr="00786CBB">
        <w:rPr>
          <w:rFonts w:eastAsia="Times New Roman"/>
          <w:noProof w:val="0"/>
          <w:sz w:val="24"/>
        </w:rPr>
        <w:t xml:space="preserve"> </w:t>
      </w:r>
    </w:p>
    <w:p w14:paraId="0D6703ED" w14:textId="77777777" w:rsidR="001632FA" w:rsidRPr="00786CBB" w:rsidRDefault="001632FA" w:rsidP="001632FA">
      <w:pPr>
        <w:widowControl/>
        <w:tabs>
          <w:tab w:val="clear" w:pos="9630"/>
        </w:tabs>
        <w:autoSpaceDE/>
        <w:autoSpaceDN/>
        <w:adjustRightInd/>
        <w:spacing w:after="0" w:line="240" w:lineRule="auto"/>
        <w:ind w:firstLine="0"/>
        <w:jc w:val="left"/>
        <w:rPr>
          <w:rFonts w:eastAsia="Times New Roman"/>
          <w:noProof w:val="0"/>
          <w:sz w:val="24"/>
        </w:rPr>
      </w:pPr>
      <w:r w:rsidRPr="00786CBB">
        <w:rPr>
          <w:rFonts w:eastAsia="Times New Roman"/>
          <w:noProof w:val="0"/>
          <w:sz w:val="24"/>
        </w:rPr>
        <w:t xml:space="preserve">   </w:t>
      </w:r>
      <w:r>
        <w:rPr>
          <w:rFonts w:eastAsia="Times New Roman"/>
          <w:noProof w:val="0"/>
          <w:sz w:val="24"/>
        </w:rPr>
        <w:t xml:space="preserve">                       </w:t>
      </w:r>
    </w:p>
    <w:p w14:paraId="440E4A14" w14:textId="77777777" w:rsidR="001632FA" w:rsidRPr="00786CBB" w:rsidRDefault="001632FA" w:rsidP="001632FA">
      <w:pPr>
        <w:widowControl/>
        <w:tabs>
          <w:tab w:val="clear" w:pos="9630"/>
        </w:tabs>
        <w:autoSpaceDE/>
        <w:autoSpaceDN/>
        <w:adjustRightInd/>
        <w:spacing w:after="0" w:line="240" w:lineRule="auto"/>
        <w:ind w:firstLine="0"/>
        <w:jc w:val="left"/>
        <w:rPr>
          <w:rFonts w:eastAsia="Times New Roman"/>
          <w:noProof w:val="0"/>
          <w:sz w:val="24"/>
        </w:rPr>
      </w:pPr>
    </w:p>
    <w:p w14:paraId="733CB6D5" w14:textId="77777777" w:rsidR="001632FA" w:rsidRPr="00786CBB" w:rsidRDefault="001632FA" w:rsidP="001632FA">
      <w:pPr>
        <w:widowControl/>
        <w:tabs>
          <w:tab w:val="clear" w:pos="9630"/>
        </w:tabs>
        <w:autoSpaceDE/>
        <w:autoSpaceDN/>
        <w:adjustRightInd/>
        <w:spacing w:after="0" w:line="240" w:lineRule="auto"/>
        <w:ind w:firstLine="0"/>
        <w:jc w:val="left"/>
        <w:rPr>
          <w:rFonts w:eastAsia="Times New Roman"/>
          <w:noProof w:val="0"/>
          <w:sz w:val="24"/>
        </w:rPr>
      </w:pPr>
    </w:p>
    <w:p w14:paraId="7B3EF3D9" w14:textId="77777777" w:rsidR="001632FA" w:rsidRPr="00786CBB" w:rsidRDefault="001632FA" w:rsidP="001632FA">
      <w:pPr>
        <w:widowControl/>
        <w:tabs>
          <w:tab w:val="clear" w:pos="9630"/>
        </w:tabs>
        <w:autoSpaceDE/>
        <w:autoSpaceDN/>
        <w:adjustRightInd/>
        <w:spacing w:after="0" w:line="240" w:lineRule="auto"/>
        <w:ind w:firstLine="0"/>
        <w:jc w:val="left"/>
        <w:rPr>
          <w:rFonts w:eastAsia="Times New Roman"/>
          <w:noProof w:val="0"/>
          <w:sz w:val="24"/>
        </w:rPr>
      </w:pPr>
      <w:r w:rsidRPr="00786CBB">
        <w:rPr>
          <w:rFonts w:eastAsia="Times New Roman"/>
          <w:noProof w:val="0"/>
          <w:sz w:val="24"/>
        </w:rPr>
        <w:t>_</w:t>
      </w:r>
      <w:r>
        <w:rPr>
          <w:rFonts w:eastAsia="Times New Roman"/>
          <w:noProof w:val="0"/>
          <w:sz w:val="24"/>
        </w:rPr>
        <w:t>_________________ /</w:t>
      </w:r>
      <w:r w:rsidRPr="004B5FB9">
        <w:rPr>
          <w:rFonts w:eastAsia="Times New Roman"/>
          <w:noProof w:val="0"/>
          <w:sz w:val="24"/>
        </w:rPr>
        <w:t xml:space="preserve"> </w:t>
      </w:r>
      <w:r w:rsidRPr="00786CBB">
        <w:rPr>
          <w:rFonts w:eastAsia="Times New Roman"/>
          <w:noProof w:val="0"/>
          <w:sz w:val="24"/>
        </w:rPr>
        <w:t xml:space="preserve">Елюбаев С.Б./   </w:t>
      </w:r>
      <w:r w:rsidRPr="00786CBB">
        <w:rPr>
          <w:rFonts w:eastAsia="Times New Roman"/>
          <w:noProof w:val="0"/>
          <w:sz w:val="24"/>
        </w:rPr>
        <w:tab/>
      </w:r>
      <w:r w:rsidRPr="00786CBB">
        <w:rPr>
          <w:rFonts w:eastAsia="Times New Roman"/>
          <w:noProof w:val="0"/>
          <w:sz w:val="24"/>
        </w:rPr>
        <w:tab/>
      </w:r>
      <w:r>
        <w:rPr>
          <w:rFonts w:eastAsia="Times New Roman"/>
          <w:noProof w:val="0"/>
          <w:sz w:val="24"/>
        </w:rPr>
        <w:t xml:space="preserve">  </w:t>
      </w:r>
      <w:r w:rsidRPr="00786CBB">
        <w:rPr>
          <w:rFonts w:eastAsia="Times New Roman"/>
          <w:noProof w:val="0"/>
          <w:sz w:val="24"/>
        </w:rPr>
        <w:t>__________________ /</w:t>
      </w:r>
      <w:r w:rsidRPr="004B5FB9">
        <w:rPr>
          <w:rFonts w:eastAsia="Times New Roman"/>
          <w:noProof w:val="0"/>
          <w:sz w:val="24"/>
        </w:rPr>
        <w:t xml:space="preserve"> </w:t>
      </w:r>
      <w:r w:rsidRPr="00786CBB">
        <w:rPr>
          <w:rFonts w:eastAsia="Times New Roman"/>
          <w:noProof w:val="0"/>
          <w:sz w:val="24"/>
        </w:rPr>
        <w:t xml:space="preserve">Бойченко А.Н./    </w:t>
      </w:r>
      <w:r w:rsidRPr="00786CBB">
        <w:rPr>
          <w:rFonts w:eastAsia="Times New Roman"/>
          <w:noProof w:val="0"/>
          <w:sz w:val="24"/>
        </w:rPr>
        <w:tab/>
      </w:r>
    </w:p>
    <w:p w14:paraId="391DD062" w14:textId="77777777" w:rsidR="001632FA" w:rsidRPr="00786CBB" w:rsidRDefault="001632FA" w:rsidP="001632FA">
      <w:pPr>
        <w:widowControl/>
        <w:tabs>
          <w:tab w:val="clear" w:pos="9630"/>
        </w:tabs>
        <w:autoSpaceDE/>
        <w:autoSpaceDN/>
        <w:adjustRightInd/>
        <w:spacing w:after="0" w:line="240" w:lineRule="auto"/>
        <w:ind w:firstLine="0"/>
        <w:jc w:val="left"/>
        <w:rPr>
          <w:rFonts w:eastAsia="Times New Roman"/>
          <w:noProof w:val="0"/>
          <w:sz w:val="24"/>
        </w:rPr>
      </w:pPr>
      <w:r w:rsidRPr="00786CBB">
        <w:rPr>
          <w:rFonts w:eastAsia="Times New Roman"/>
          <w:noProof w:val="0"/>
          <w:sz w:val="24"/>
        </w:rPr>
        <w:tab/>
      </w:r>
      <w:r w:rsidRPr="00786CBB">
        <w:rPr>
          <w:rFonts w:eastAsia="Times New Roman"/>
          <w:noProof w:val="0"/>
          <w:sz w:val="24"/>
        </w:rPr>
        <w:tab/>
      </w:r>
      <w:r w:rsidRPr="00786CBB">
        <w:rPr>
          <w:rFonts w:eastAsia="Times New Roman"/>
          <w:noProof w:val="0"/>
          <w:sz w:val="24"/>
        </w:rPr>
        <w:tab/>
      </w:r>
      <w:r w:rsidRPr="00786CBB">
        <w:rPr>
          <w:rFonts w:eastAsia="Times New Roman"/>
          <w:noProof w:val="0"/>
          <w:sz w:val="24"/>
        </w:rPr>
        <w:tab/>
      </w:r>
      <w:r w:rsidRPr="00786CBB">
        <w:rPr>
          <w:rFonts w:eastAsia="Times New Roman"/>
          <w:noProof w:val="0"/>
          <w:sz w:val="24"/>
        </w:rPr>
        <w:tab/>
      </w:r>
      <w:r w:rsidRPr="00786CBB">
        <w:rPr>
          <w:rFonts w:eastAsia="Times New Roman"/>
          <w:noProof w:val="0"/>
          <w:sz w:val="24"/>
        </w:rPr>
        <w:tab/>
      </w:r>
      <w:r w:rsidRPr="00786CBB">
        <w:rPr>
          <w:rFonts w:eastAsia="Times New Roman"/>
          <w:noProof w:val="0"/>
          <w:sz w:val="24"/>
        </w:rPr>
        <w:tab/>
      </w:r>
    </w:p>
    <w:tbl>
      <w:tblPr>
        <w:tblW w:w="4975" w:type="pct"/>
        <w:tblLook w:val="04A0" w:firstRow="1" w:lastRow="0" w:firstColumn="1" w:lastColumn="0" w:noHBand="0" w:noVBand="1"/>
      </w:tblPr>
      <w:tblGrid>
        <w:gridCol w:w="4395"/>
        <w:gridCol w:w="1347"/>
        <w:gridCol w:w="4268"/>
      </w:tblGrid>
      <w:tr w:rsidR="001632FA" w:rsidRPr="00786CBB" w14:paraId="201C9CA7" w14:textId="77777777" w:rsidTr="00083A23">
        <w:trPr>
          <w:trHeight w:val="104"/>
        </w:trPr>
        <w:tc>
          <w:tcPr>
            <w:tcW w:w="2195" w:type="pct"/>
          </w:tcPr>
          <w:p w14:paraId="47CFFF84" w14:textId="77777777" w:rsidR="001632FA" w:rsidRPr="00786CBB" w:rsidRDefault="001632FA" w:rsidP="00083A23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Times New Roman"/>
                <w:noProof w:val="0"/>
                <w:snapToGrid w:val="0"/>
                <w:sz w:val="24"/>
              </w:rPr>
            </w:pPr>
            <w:r w:rsidRPr="00786CBB">
              <w:rPr>
                <w:rFonts w:eastAsia="Times New Roman"/>
                <w:noProof w:val="0"/>
                <w:snapToGrid w:val="0"/>
                <w:sz w:val="24"/>
              </w:rPr>
              <w:t>м.п.</w:t>
            </w:r>
          </w:p>
        </w:tc>
        <w:tc>
          <w:tcPr>
            <w:tcW w:w="673" w:type="pct"/>
          </w:tcPr>
          <w:p w14:paraId="118A4279" w14:textId="77777777" w:rsidR="001632FA" w:rsidRPr="00786CBB" w:rsidRDefault="001632FA" w:rsidP="00083A23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Times New Roman"/>
                <w:noProof w:val="0"/>
                <w:snapToGrid w:val="0"/>
                <w:sz w:val="24"/>
              </w:rPr>
            </w:pPr>
          </w:p>
        </w:tc>
        <w:tc>
          <w:tcPr>
            <w:tcW w:w="2132" w:type="pct"/>
          </w:tcPr>
          <w:p w14:paraId="0024D56E" w14:textId="77777777" w:rsidR="001632FA" w:rsidRPr="00786CBB" w:rsidRDefault="001632FA" w:rsidP="00083A23">
            <w:pPr>
              <w:widowControl/>
              <w:tabs>
                <w:tab w:val="clear" w:pos="9630"/>
              </w:tabs>
              <w:autoSpaceDE/>
              <w:autoSpaceDN/>
              <w:adjustRightInd/>
              <w:spacing w:after="0" w:line="240" w:lineRule="auto"/>
              <w:ind w:firstLine="0"/>
              <w:jc w:val="left"/>
              <w:rPr>
                <w:rFonts w:eastAsia="Times New Roman"/>
                <w:noProof w:val="0"/>
                <w:snapToGrid w:val="0"/>
                <w:sz w:val="24"/>
              </w:rPr>
            </w:pPr>
            <w:r w:rsidRPr="00786CBB">
              <w:rPr>
                <w:rFonts w:eastAsia="Times New Roman"/>
                <w:noProof w:val="0"/>
                <w:snapToGrid w:val="0"/>
                <w:sz w:val="24"/>
              </w:rPr>
              <w:t>м.п.</w:t>
            </w:r>
          </w:p>
        </w:tc>
      </w:tr>
    </w:tbl>
    <w:p w14:paraId="1AE83133" w14:textId="103B5E57" w:rsidR="00144036" w:rsidRPr="00FB5DCA" w:rsidRDefault="00144036" w:rsidP="000E3E4A">
      <w:pPr>
        <w:tabs>
          <w:tab w:val="clear" w:pos="9630"/>
          <w:tab w:val="left" w:pos="5103"/>
          <w:tab w:val="right" w:pos="6946"/>
        </w:tabs>
        <w:spacing w:after="120" w:line="240" w:lineRule="auto"/>
        <w:ind w:left="142" w:firstLine="0"/>
        <w:rPr>
          <w:sz w:val="23"/>
          <w:szCs w:val="23"/>
        </w:rPr>
      </w:pPr>
    </w:p>
    <w:sectPr w:rsidR="00144036" w:rsidRPr="00FB5DCA" w:rsidSect="009F1DB3">
      <w:pgSz w:w="11909" w:h="16834" w:code="9"/>
      <w:pgMar w:top="709" w:right="851" w:bottom="709" w:left="998" w:header="567" w:footer="0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70BB7" w14:textId="77777777" w:rsidR="00510FD7" w:rsidRDefault="00510FD7" w:rsidP="0003500E">
      <w:r>
        <w:separator/>
      </w:r>
    </w:p>
    <w:p w14:paraId="28992DDE" w14:textId="77777777" w:rsidR="00510FD7" w:rsidRDefault="00510FD7" w:rsidP="0003500E"/>
    <w:p w14:paraId="178174F1" w14:textId="77777777" w:rsidR="00510FD7" w:rsidRDefault="00510FD7"/>
    <w:p w14:paraId="5C700C7A" w14:textId="77777777" w:rsidR="00510FD7" w:rsidRDefault="00510FD7" w:rsidP="00D907CB"/>
  </w:endnote>
  <w:endnote w:type="continuationSeparator" w:id="0">
    <w:p w14:paraId="58F29225" w14:textId="77777777" w:rsidR="00510FD7" w:rsidRDefault="00510FD7" w:rsidP="0003500E">
      <w:r>
        <w:continuationSeparator/>
      </w:r>
    </w:p>
    <w:p w14:paraId="6CDD8C33" w14:textId="77777777" w:rsidR="00510FD7" w:rsidRDefault="00510FD7" w:rsidP="0003500E"/>
    <w:p w14:paraId="0A587CE9" w14:textId="77777777" w:rsidR="00510FD7" w:rsidRDefault="00510FD7"/>
    <w:p w14:paraId="7FBCBE33" w14:textId="77777777" w:rsidR="00510FD7" w:rsidRDefault="00510FD7" w:rsidP="00D907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578AF" w14:textId="77777777" w:rsidR="00510FD7" w:rsidRDefault="00510FD7" w:rsidP="0003500E">
      <w:r>
        <w:separator/>
      </w:r>
    </w:p>
    <w:p w14:paraId="3193BE5F" w14:textId="77777777" w:rsidR="00510FD7" w:rsidRDefault="00510FD7" w:rsidP="0003500E"/>
    <w:p w14:paraId="0BFB1277" w14:textId="77777777" w:rsidR="00510FD7" w:rsidRDefault="00510FD7"/>
    <w:p w14:paraId="3A000B70" w14:textId="77777777" w:rsidR="00510FD7" w:rsidRDefault="00510FD7" w:rsidP="00D907CB"/>
  </w:footnote>
  <w:footnote w:type="continuationSeparator" w:id="0">
    <w:p w14:paraId="230FBE98" w14:textId="77777777" w:rsidR="00510FD7" w:rsidRDefault="00510FD7" w:rsidP="0003500E">
      <w:r>
        <w:continuationSeparator/>
      </w:r>
    </w:p>
    <w:p w14:paraId="2E0F9D78" w14:textId="77777777" w:rsidR="00510FD7" w:rsidRDefault="00510FD7" w:rsidP="0003500E"/>
    <w:p w14:paraId="2818CCAD" w14:textId="77777777" w:rsidR="00510FD7" w:rsidRDefault="00510FD7"/>
    <w:p w14:paraId="5A70D8A5" w14:textId="77777777" w:rsidR="00510FD7" w:rsidRDefault="00510FD7" w:rsidP="00D907C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77B2569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E"/>
    <w:multiLevelType w:val="singleLevel"/>
    <w:tmpl w:val="DC9C0A5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00000001"/>
    <w:multiLevelType w:val="multilevel"/>
    <w:tmpl w:val="F1C835F4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299B658A"/>
    <w:multiLevelType w:val="hybridMultilevel"/>
    <w:tmpl w:val="2FA675DC"/>
    <w:lvl w:ilvl="0" w:tplc="893421D2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D6B10"/>
    <w:multiLevelType w:val="multilevel"/>
    <w:tmpl w:val="3214A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3D786506"/>
    <w:multiLevelType w:val="hybridMultilevel"/>
    <w:tmpl w:val="4EE4DA88"/>
    <w:lvl w:ilvl="0" w:tplc="229C208C">
      <w:start w:val="1"/>
      <w:numFmt w:val="bullet"/>
      <w:pStyle w:val="U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F073CA6"/>
    <w:multiLevelType w:val="hybridMultilevel"/>
    <w:tmpl w:val="E4B232AE"/>
    <w:lvl w:ilvl="0" w:tplc="8A3A3620">
      <w:start w:val="1"/>
      <w:numFmt w:val="decimal"/>
      <w:pStyle w:val="ACZ"/>
      <w:lvlText w:val="(%1)"/>
      <w:lvlJc w:val="left"/>
      <w:pPr>
        <w:ind w:left="360" w:hanging="360"/>
      </w:pPr>
      <w:rPr>
        <w:rFonts w:hint="default"/>
        <w:color w:val="7F7F7F" w:themeColor="text1" w:themeTint="80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4746E8"/>
    <w:multiLevelType w:val="hybridMultilevel"/>
    <w:tmpl w:val="520CF94C"/>
    <w:lvl w:ilvl="0" w:tplc="6B52B872">
      <w:start w:val="1"/>
      <w:numFmt w:val="decimal"/>
      <w:pStyle w:val="U3"/>
      <w:lvlText w:val="%1)"/>
      <w:lvlJc w:val="left"/>
      <w:pPr>
        <w:ind w:left="1996" w:hanging="360"/>
      </w:p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8" w15:restartNumberingAfterBreak="0">
    <w:nsid w:val="411801AF"/>
    <w:multiLevelType w:val="hybridMultilevel"/>
    <w:tmpl w:val="CDAE032E"/>
    <w:lvl w:ilvl="0" w:tplc="48D238AC">
      <w:start w:val="1"/>
      <w:numFmt w:val="russianLower"/>
      <w:pStyle w:val="U1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042EE1"/>
    <w:multiLevelType w:val="multilevel"/>
    <w:tmpl w:val="3BF0BDE2"/>
    <w:lvl w:ilvl="0">
      <w:start w:val="1"/>
      <w:numFmt w:val="decimal"/>
      <w:pStyle w:val="1"/>
      <w:lvlText w:val="%1."/>
      <w:lvlJc w:val="left"/>
      <w:pPr>
        <w:tabs>
          <w:tab w:val="num" w:pos="3905"/>
        </w:tabs>
        <w:ind w:left="3905" w:hanging="360"/>
      </w:pPr>
      <w:rPr>
        <w:rFonts w:hint="default"/>
      </w:rPr>
    </w:lvl>
    <w:lvl w:ilvl="1">
      <w:start w:val="1"/>
      <w:numFmt w:val="decimal"/>
      <w:pStyle w:val="U2"/>
      <w:lvlText w:val="%1.%2."/>
      <w:lvlJc w:val="left"/>
      <w:pPr>
        <w:tabs>
          <w:tab w:val="num" w:pos="574"/>
        </w:tabs>
        <w:ind w:left="574" w:hanging="432"/>
      </w:pPr>
      <w:rPr>
        <w:rFonts w:hint="default"/>
        <w:b w:val="0"/>
        <w:color w:val="auto"/>
      </w:rPr>
    </w:lvl>
    <w:lvl w:ilvl="2">
      <w:start w:val="1"/>
      <w:numFmt w:val="decimal"/>
      <w:pStyle w:val="U30"/>
      <w:lvlText w:val="%1.%2.%3."/>
      <w:lvlJc w:val="left"/>
      <w:pPr>
        <w:tabs>
          <w:tab w:val="num" w:pos="1072"/>
        </w:tabs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pStyle w:val="U4"/>
      <w:lvlText w:val="%1.%2.%3.%4."/>
      <w:lvlJc w:val="left"/>
      <w:pPr>
        <w:tabs>
          <w:tab w:val="num" w:pos="2226"/>
        </w:tabs>
        <w:ind w:left="2154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946"/>
        </w:tabs>
        <w:ind w:left="26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6"/>
        </w:tabs>
        <w:ind w:left="31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6"/>
        </w:tabs>
        <w:ind w:left="36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6"/>
        </w:tabs>
        <w:ind w:left="41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6"/>
        </w:tabs>
        <w:ind w:left="4746" w:hanging="1440"/>
      </w:pPr>
      <w:rPr>
        <w:rFonts w:hint="default"/>
      </w:rPr>
    </w:lvl>
  </w:abstractNum>
  <w:abstractNum w:abstractNumId="10" w15:restartNumberingAfterBreak="0">
    <w:nsid w:val="450F0D93"/>
    <w:multiLevelType w:val="multilevel"/>
    <w:tmpl w:val="3BF0BDE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646"/>
        </w:tabs>
        <w:ind w:left="646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226"/>
        </w:tabs>
        <w:ind w:left="2154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946"/>
        </w:tabs>
        <w:ind w:left="26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6"/>
        </w:tabs>
        <w:ind w:left="31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6"/>
        </w:tabs>
        <w:ind w:left="36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6"/>
        </w:tabs>
        <w:ind w:left="41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6"/>
        </w:tabs>
        <w:ind w:left="4746" w:hanging="1440"/>
      </w:pPr>
      <w:rPr>
        <w:rFonts w:hint="default"/>
      </w:rPr>
    </w:lvl>
  </w:abstractNum>
  <w:abstractNum w:abstractNumId="11" w15:restartNumberingAfterBreak="0">
    <w:nsid w:val="490912A5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" w15:restartNumberingAfterBreak="0">
    <w:nsid w:val="5386753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0614054"/>
    <w:multiLevelType w:val="hybridMultilevel"/>
    <w:tmpl w:val="B798EAAE"/>
    <w:lvl w:ilvl="0" w:tplc="5120C93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1065F48"/>
    <w:multiLevelType w:val="hybridMultilevel"/>
    <w:tmpl w:val="1C229EBC"/>
    <w:lvl w:ilvl="0" w:tplc="0020252A">
      <w:start w:val="1"/>
      <w:numFmt w:val="decimal"/>
      <w:pStyle w:val="U20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EB7C4A"/>
    <w:multiLevelType w:val="hybridMultilevel"/>
    <w:tmpl w:val="E0BC1E1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71353E"/>
    <w:multiLevelType w:val="hybridMultilevel"/>
    <w:tmpl w:val="2772ABD4"/>
    <w:lvl w:ilvl="0" w:tplc="63E60566">
      <w:start w:val="1"/>
      <w:numFmt w:val="decimal"/>
      <w:pStyle w:val="U10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B95E30"/>
    <w:multiLevelType w:val="hybridMultilevel"/>
    <w:tmpl w:val="257C574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154182521">
    <w:abstractNumId w:val="9"/>
  </w:num>
  <w:num w:numId="2" w16cid:durableId="322512935">
    <w:abstractNumId w:val="8"/>
  </w:num>
  <w:num w:numId="3" w16cid:durableId="310712631">
    <w:abstractNumId w:val="0"/>
  </w:num>
  <w:num w:numId="4" w16cid:durableId="1314721430">
    <w:abstractNumId w:val="16"/>
  </w:num>
  <w:num w:numId="5" w16cid:durableId="1793091568">
    <w:abstractNumId w:val="14"/>
  </w:num>
  <w:num w:numId="6" w16cid:durableId="1900089758">
    <w:abstractNumId w:val="7"/>
  </w:num>
  <w:num w:numId="7" w16cid:durableId="816412992">
    <w:abstractNumId w:val="1"/>
  </w:num>
  <w:num w:numId="8" w16cid:durableId="222840305">
    <w:abstractNumId w:val="5"/>
  </w:num>
  <w:num w:numId="9" w16cid:durableId="802314488">
    <w:abstractNumId w:val="6"/>
  </w:num>
  <w:num w:numId="10" w16cid:durableId="1542396712">
    <w:abstractNumId w:val="10"/>
  </w:num>
  <w:num w:numId="11" w16cid:durableId="668169401">
    <w:abstractNumId w:val="11"/>
  </w:num>
  <w:num w:numId="12" w16cid:durableId="1268194395">
    <w:abstractNumId w:val="15"/>
  </w:num>
  <w:num w:numId="13" w16cid:durableId="51196746">
    <w:abstractNumId w:val="3"/>
  </w:num>
  <w:num w:numId="14" w16cid:durableId="81094679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284052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04617879">
    <w:abstractNumId w:val="4"/>
  </w:num>
  <w:num w:numId="17" w16cid:durableId="6462038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093003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473299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63139807">
    <w:abstractNumId w:val="9"/>
  </w:num>
  <w:num w:numId="21" w16cid:durableId="1193806684">
    <w:abstractNumId w:val="9"/>
  </w:num>
  <w:num w:numId="22" w16cid:durableId="175773079">
    <w:abstractNumId w:val="13"/>
  </w:num>
  <w:num w:numId="23" w16cid:durableId="128426388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29581534">
    <w:abstractNumId w:val="9"/>
  </w:num>
  <w:num w:numId="25" w16cid:durableId="17898174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052294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39739618">
    <w:abstractNumId w:val="9"/>
  </w:num>
  <w:num w:numId="28" w16cid:durableId="2016302793">
    <w:abstractNumId w:val="9"/>
  </w:num>
  <w:num w:numId="29" w16cid:durableId="650256532">
    <w:abstractNumId w:val="9"/>
  </w:num>
  <w:num w:numId="30" w16cid:durableId="119082145">
    <w:abstractNumId w:val="9"/>
  </w:num>
  <w:num w:numId="31" w16cid:durableId="750540998">
    <w:abstractNumId w:val="9"/>
  </w:num>
  <w:num w:numId="32" w16cid:durableId="163472204">
    <w:abstractNumId w:val="9"/>
  </w:num>
  <w:num w:numId="33" w16cid:durableId="1088885936">
    <w:abstractNumId w:val="9"/>
  </w:num>
  <w:num w:numId="34" w16cid:durableId="701899932">
    <w:abstractNumId w:val="9"/>
  </w:num>
  <w:num w:numId="35" w16cid:durableId="343822245">
    <w:abstractNumId w:val="9"/>
  </w:num>
  <w:num w:numId="36" w16cid:durableId="658382453">
    <w:abstractNumId w:val="9"/>
  </w:num>
  <w:num w:numId="37" w16cid:durableId="1423601930">
    <w:abstractNumId w:val="9"/>
  </w:num>
  <w:num w:numId="38" w16cid:durableId="945186742">
    <w:abstractNumId w:val="9"/>
  </w:num>
  <w:num w:numId="39" w16cid:durableId="1742436605">
    <w:abstractNumId w:val="9"/>
  </w:num>
  <w:num w:numId="40" w16cid:durableId="1294403660">
    <w:abstractNumId w:val="17"/>
  </w:num>
  <w:num w:numId="41" w16cid:durableId="1907715503">
    <w:abstractNumId w:val="9"/>
  </w:num>
  <w:num w:numId="42" w16cid:durableId="454443272">
    <w:abstractNumId w:val="9"/>
  </w:num>
  <w:num w:numId="43" w16cid:durableId="1610771153">
    <w:abstractNumId w:val="9"/>
  </w:num>
  <w:num w:numId="44" w16cid:durableId="1339767027">
    <w:abstractNumId w:val="9"/>
  </w:num>
  <w:num w:numId="45" w16cid:durableId="411052708">
    <w:abstractNumId w:val="9"/>
  </w:num>
  <w:num w:numId="46" w16cid:durableId="393354292">
    <w:abstractNumId w:val="9"/>
  </w:num>
  <w:num w:numId="47" w16cid:durableId="577136202">
    <w:abstractNumId w:val="9"/>
  </w:num>
  <w:num w:numId="48" w16cid:durableId="603415444">
    <w:abstractNumId w:val="9"/>
  </w:num>
  <w:num w:numId="49" w16cid:durableId="1575821973">
    <w:abstractNumId w:val="9"/>
  </w:num>
  <w:num w:numId="50" w16cid:durableId="1071734163">
    <w:abstractNumId w:val="9"/>
  </w:num>
  <w:num w:numId="51" w16cid:durableId="1241716659">
    <w:abstractNumId w:val="9"/>
  </w:num>
  <w:num w:numId="52" w16cid:durableId="430711730">
    <w:abstractNumId w:val="9"/>
  </w:num>
  <w:num w:numId="53" w16cid:durableId="1448620751">
    <w:abstractNumId w:val="9"/>
  </w:num>
  <w:num w:numId="54" w16cid:durableId="1735468009">
    <w:abstractNumId w:val="9"/>
  </w:num>
  <w:num w:numId="55" w16cid:durableId="693843126">
    <w:abstractNumId w:val="9"/>
  </w:num>
  <w:num w:numId="56" w16cid:durableId="775716139">
    <w:abstractNumId w:val="9"/>
  </w:num>
  <w:num w:numId="57" w16cid:durableId="740372652">
    <w:abstractNumId w:val="9"/>
  </w:num>
  <w:num w:numId="58" w16cid:durableId="1413241388">
    <w:abstractNumId w:val="9"/>
  </w:num>
  <w:num w:numId="59" w16cid:durableId="381103981">
    <w:abstractNumId w:val="9"/>
  </w:num>
  <w:num w:numId="60" w16cid:durableId="1174801743">
    <w:abstractNumId w:val="9"/>
  </w:num>
  <w:num w:numId="61" w16cid:durableId="1514760302">
    <w:abstractNumId w:val="9"/>
  </w:num>
  <w:num w:numId="62" w16cid:durableId="1993679305">
    <w:abstractNumId w:val="9"/>
  </w:num>
  <w:num w:numId="63" w16cid:durableId="1232618959">
    <w:abstractNumId w:val="9"/>
  </w:num>
  <w:num w:numId="64" w16cid:durableId="56586238">
    <w:abstractNumId w:val="9"/>
  </w:num>
  <w:num w:numId="65" w16cid:durableId="10737008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061975252">
    <w:abstractNumId w:val="12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ru-RU" w:vendorID="1" w:dllVersion="512" w:checkStyle="1"/>
  <w:attachedTemplate r:id="rId1"/>
  <w:stylePaneFormatFilter w:val="B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0"/>
  <w:documentProtection w:edit="trackedChanges" w:formatting="1" w:enforcement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0DB"/>
    <w:rsid w:val="00000865"/>
    <w:rsid w:val="000018E7"/>
    <w:rsid w:val="00002082"/>
    <w:rsid w:val="0000220E"/>
    <w:rsid w:val="00004FDA"/>
    <w:rsid w:val="00012072"/>
    <w:rsid w:val="00013320"/>
    <w:rsid w:val="000135BE"/>
    <w:rsid w:val="00013607"/>
    <w:rsid w:val="0001393B"/>
    <w:rsid w:val="00016134"/>
    <w:rsid w:val="00020DB0"/>
    <w:rsid w:val="00022021"/>
    <w:rsid w:val="000220E7"/>
    <w:rsid w:val="0002290E"/>
    <w:rsid w:val="00026D12"/>
    <w:rsid w:val="000336A9"/>
    <w:rsid w:val="0003392E"/>
    <w:rsid w:val="0003500E"/>
    <w:rsid w:val="0003740E"/>
    <w:rsid w:val="00037EFE"/>
    <w:rsid w:val="0004077D"/>
    <w:rsid w:val="00044DCF"/>
    <w:rsid w:val="00046090"/>
    <w:rsid w:val="00046BF1"/>
    <w:rsid w:val="000474B4"/>
    <w:rsid w:val="00053B6C"/>
    <w:rsid w:val="00056D9E"/>
    <w:rsid w:val="00057D59"/>
    <w:rsid w:val="00060D05"/>
    <w:rsid w:val="00062600"/>
    <w:rsid w:val="00063ECF"/>
    <w:rsid w:val="00064066"/>
    <w:rsid w:val="00070256"/>
    <w:rsid w:val="00071E0E"/>
    <w:rsid w:val="00073895"/>
    <w:rsid w:val="0007578A"/>
    <w:rsid w:val="00075D68"/>
    <w:rsid w:val="00076B4C"/>
    <w:rsid w:val="00080D50"/>
    <w:rsid w:val="00080DD7"/>
    <w:rsid w:val="0008502D"/>
    <w:rsid w:val="000850FC"/>
    <w:rsid w:val="000861E6"/>
    <w:rsid w:val="000862B7"/>
    <w:rsid w:val="0008746B"/>
    <w:rsid w:val="00090FDD"/>
    <w:rsid w:val="0009180E"/>
    <w:rsid w:val="00093044"/>
    <w:rsid w:val="00094749"/>
    <w:rsid w:val="000949E2"/>
    <w:rsid w:val="00097023"/>
    <w:rsid w:val="00097E8F"/>
    <w:rsid w:val="000A0240"/>
    <w:rsid w:val="000A1296"/>
    <w:rsid w:val="000A1899"/>
    <w:rsid w:val="000A18AB"/>
    <w:rsid w:val="000A1A6A"/>
    <w:rsid w:val="000A2EE0"/>
    <w:rsid w:val="000A5168"/>
    <w:rsid w:val="000B0C2C"/>
    <w:rsid w:val="000B4A0A"/>
    <w:rsid w:val="000B67DD"/>
    <w:rsid w:val="000B7E26"/>
    <w:rsid w:val="000C0DBB"/>
    <w:rsid w:val="000C1699"/>
    <w:rsid w:val="000C5816"/>
    <w:rsid w:val="000C646A"/>
    <w:rsid w:val="000D155F"/>
    <w:rsid w:val="000D2264"/>
    <w:rsid w:val="000D3571"/>
    <w:rsid w:val="000D3816"/>
    <w:rsid w:val="000D4C3D"/>
    <w:rsid w:val="000D680E"/>
    <w:rsid w:val="000D6BCE"/>
    <w:rsid w:val="000D6FDF"/>
    <w:rsid w:val="000E0BCF"/>
    <w:rsid w:val="000E3E4A"/>
    <w:rsid w:val="000E478E"/>
    <w:rsid w:val="000E4E5A"/>
    <w:rsid w:val="000E5607"/>
    <w:rsid w:val="000E56D0"/>
    <w:rsid w:val="000F00DB"/>
    <w:rsid w:val="000F2B48"/>
    <w:rsid w:val="000F373E"/>
    <w:rsid w:val="000F4863"/>
    <w:rsid w:val="000F48EF"/>
    <w:rsid w:val="000F5D32"/>
    <w:rsid w:val="000F7338"/>
    <w:rsid w:val="000F79BF"/>
    <w:rsid w:val="001005E0"/>
    <w:rsid w:val="0010173B"/>
    <w:rsid w:val="00102534"/>
    <w:rsid w:val="001028B0"/>
    <w:rsid w:val="00104313"/>
    <w:rsid w:val="00105889"/>
    <w:rsid w:val="0011081B"/>
    <w:rsid w:val="00110D2F"/>
    <w:rsid w:val="001118B2"/>
    <w:rsid w:val="00113442"/>
    <w:rsid w:val="00114CF2"/>
    <w:rsid w:val="00117232"/>
    <w:rsid w:val="00117B9E"/>
    <w:rsid w:val="00117ED0"/>
    <w:rsid w:val="001235DD"/>
    <w:rsid w:val="0012420A"/>
    <w:rsid w:val="001269E9"/>
    <w:rsid w:val="00127B1D"/>
    <w:rsid w:val="001300C4"/>
    <w:rsid w:val="00137F7D"/>
    <w:rsid w:val="00140DC1"/>
    <w:rsid w:val="001415C8"/>
    <w:rsid w:val="00142A40"/>
    <w:rsid w:val="00142C36"/>
    <w:rsid w:val="00144036"/>
    <w:rsid w:val="0014472F"/>
    <w:rsid w:val="001502E0"/>
    <w:rsid w:val="001504B2"/>
    <w:rsid w:val="001504ED"/>
    <w:rsid w:val="00150F44"/>
    <w:rsid w:val="00153C15"/>
    <w:rsid w:val="0015539F"/>
    <w:rsid w:val="00155586"/>
    <w:rsid w:val="0016051C"/>
    <w:rsid w:val="00160C8B"/>
    <w:rsid w:val="00162216"/>
    <w:rsid w:val="001623FA"/>
    <w:rsid w:val="001632FA"/>
    <w:rsid w:val="001637F9"/>
    <w:rsid w:val="0016611F"/>
    <w:rsid w:val="001661E3"/>
    <w:rsid w:val="001700F7"/>
    <w:rsid w:val="00170109"/>
    <w:rsid w:val="00172904"/>
    <w:rsid w:val="00172C77"/>
    <w:rsid w:val="00175092"/>
    <w:rsid w:val="00177557"/>
    <w:rsid w:val="00180327"/>
    <w:rsid w:val="001806F0"/>
    <w:rsid w:val="001833CA"/>
    <w:rsid w:val="0018493A"/>
    <w:rsid w:val="00184D69"/>
    <w:rsid w:val="0018587B"/>
    <w:rsid w:val="0018656E"/>
    <w:rsid w:val="00186699"/>
    <w:rsid w:val="00190D3B"/>
    <w:rsid w:val="0019162A"/>
    <w:rsid w:val="00191DAE"/>
    <w:rsid w:val="00193E80"/>
    <w:rsid w:val="00195CAA"/>
    <w:rsid w:val="00195F5E"/>
    <w:rsid w:val="001962A4"/>
    <w:rsid w:val="00196379"/>
    <w:rsid w:val="001A0C6E"/>
    <w:rsid w:val="001A4920"/>
    <w:rsid w:val="001A4F97"/>
    <w:rsid w:val="001A5081"/>
    <w:rsid w:val="001B269D"/>
    <w:rsid w:val="001B5541"/>
    <w:rsid w:val="001C0284"/>
    <w:rsid w:val="001C08C9"/>
    <w:rsid w:val="001C092C"/>
    <w:rsid w:val="001C0E4E"/>
    <w:rsid w:val="001C24CF"/>
    <w:rsid w:val="001C5F8C"/>
    <w:rsid w:val="001C63D3"/>
    <w:rsid w:val="001C684C"/>
    <w:rsid w:val="001D0AA2"/>
    <w:rsid w:val="001D10FD"/>
    <w:rsid w:val="001D29B6"/>
    <w:rsid w:val="001D3B11"/>
    <w:rsid w:val="001D4D2E"/>
    <w:rsid w:val="001D7C1E"/>
    <w:rsid w:val="001E2CE6"/>
    <w:rsid w:val="001E3D46"/>
    <w:rsid w:val="001E512D"/>
    <w:rsid w:val="001E5276"/>
    <w:rsid w:val="001E69FE"/>
    <w:rsid w:val="001E700C"/>
    <w:rsid w:val="001E7D59"/>
    <w:rsid w:val="001F18F2"/>
    <w:rsid w:val="001F24AD"/>
    <w:rsid w:val="002000F1"/>
    <w:rsid w:val="0020242D"/>
    <w:rsid w:val="00204676"/>
    <w:rsid w:val="00210A06"/>
    <w:rsid w:val="00213F49"/>
    <w:rsid w:val="002151CE"/>
    <w:rsid w:val="00217340"/>
    <w:rsid w:val="00221957"/>
    <w:rsid w:val="002225DB"/>
    <w:rsid w:val="00222CF2"/>
    <w:rsid w:val="00223773"/>
    <w:rsid w:val="00224181"/>
    <w:rsid w:val="00224E6E"/>
    <w:rsid w:val="00225BC6"/>
    <w:rsid w:val="0022620C"/>
    <w:rsid w:val="00226869"/>
    <w:rsid w:val="0023245C"/>
    <w:rsid w:val="00233614"/>
    <w:rsid w:val="00241AD1"/>
    <w:rsid w:val="00242747"/>
    <w:rsid w:val="00242C0F"/>
    <w:rsid w:val="00242C89"/>
    <w:rsid w:val="00244209"/>
    <w:rsid w:val="002456A2"/>
    <w:rsid w:val="00247C07"/>
    <w:rsid w:val="002526C3"/>
    <w:rsid w:val="0025400F"/>
    <w:rsid w:val="0025503A"/>
    <w:rsid w:val="00257493"/>
    <w:rsid w:val="00261861"/>
    <w:rsid w:val="0026201F"/>
    <w:rsid w:val="002630B9"/>
    <w:rsid w:val="00264A61"/>
    <w:rsid w:val="002650B7"/>
    <w:rsid w:val="00273E52"/>
    <w:rsid w:val="0027466D"/>
    <w:rsid w:val="002760D4"/>
    <w:rsid w:val="002801CD"/>
    <w:rsid w:val="00281134"/>
    <w:rsid w:val="002859AA"/>
    <w:rsid w:val="0029096A"/>
    <w:rsid w:val="00290C00"/>
    <w:rsid w:val="00290E93"/>
    <w:rsid w:val="0029147A"/>
    <w:rsid w:val="002914BD"/>
    <w:rsid w:val="00291B13"/>
    <w:rsid w:val="00292938"/>
    <w:rsid w:val="00293BBE"/>
    <w:rsid w:val="00293D9F"/>
    <w:rsid w:val="002942A5"/>
    <w:rsid w:val="002A406B"/>
    <w:rsid w:val="002A6A48"/>
    <w:rsid w:val="002A6E22"/>
    <w:rsid w:val="002B1134"/>
    <w:rsid w:val="002B4009"/>
    <w:rsid w:val="002B4709"/>
    <w:rsid w:val="002B5096"/>
    <w:rsid w:val="002B5D99"/>
    <w:rsid w:val="002B6D40"/>
    <w:rsid w:val="002B6E48"/>
    <w:rsid w:val="002B7298"/>
    <w:rsid w:val="002C3840"/>
    <w:rsid w:val="002C3A1B"/>
    <w:rsid w:val="002C7A7E"/>
    <w:rsid w:val="002D430E"/>
    <w:rsid w:val="002E1B84"/>
    <w:rsid w:val="002E1C11"/>
    <w:rsid w:val="002E522E"/>
    <w:rsid w:val="002F349D"/>
    <w:rsid w:val="002F3509"/>
    <w:rsid w:val="002F376A"/>
    <w:rsid w:val="002F4D1F"/>
    <w:rsid w:val="002F54B5"/>
    <w:rsid w:val="002F57C6"/>
    <w:rsid w:val="002F6584"/>
    <w:rsid w:val="00301851"/>
    <w:rsid w:val="0030435B"/>
    <w:rsid w:val="0030738B"/>
    <w:rsid w:val="00310109"/>
    <w:rsid w:val="00310A03"/>
    <w:rsid w:val="00310D01"/>
    <w:rsid w:val="00311458"/>
    <w:rsid w:val="00313D8C"/>
    <w:rsid w:val="00321D1D"/>
    <w:rsid w:val="00321E53"/>
    <w:rsid w:val="003231C3"/>
    <w:rsid w:val="003279E6"/>
    <w:rsid w:val="0033569E"/>
    <w:rsid w:val="0033716A"/>
    <w:rsid w:val="00337A23"/>
    <w:rsid w:val="00342903"/>
    <w:rsid w:val="00344326"/>
    <w:rsid w:val="00344447"/>
    <w:rsid w:val="00344FA5"/>
    <w:rsid w:val="00345015"/>
    <w:rsid w:val="00345FC0"/>
    <w:rsid w:val="00350246"/>
    <w:rsid w:val="00351221"/>
    <w:rsid w:val="00351E16"/>
    <w:rsid w:val="00352ABA"/>
    <w:rsid w:val="003530E0"/>
    <w:rsid w:val="0035681C"/>
    <w:rsid w:val="00356833"/>
    <w:rsid w:val="003569D9"/>
    <w:rsid w:val="00357690"/>
    <w:rsid w:val="0036279D"/>
    <w:rsid w:val="00364365"/>
    <w:rsid w:val="003651CF"/>
    <w:rsid w:val="00366BCE"/>
    <w:rsid w:val="00366E8C"/>
    <w:rsid w:val="00367044"/>
    <w:rsid w:val="00367B25"/>
    <w:rsid w:val="00367FCE"/>
    <w:rsid w:val="0037029C"/>
    <w:rsid w:val="00373D86"/>
    <w:rsid w:val="003744AE"/>
    <w:rsid w:val="00374803"/>
    <w:rsid w:val="00375159"/>
    <w:rsid w:val="00376AC4"/>
    <w:rsid w:val="00377F89"/>
    <w:rsid w:val="0038010C"/>
    <w:rsid w:val="00381D8D"/>
    <w:rsid w:val="003824D6"/>
    <w:rsid w:val="003867B0"/>
    <w:rsid w:val="00386F46"/>
    <w:rsid w:val="003872CC"/>
    <w:rsid w:val="00390B8C"/>
    <w:rsid w:val="00391D38"/>
    <w:rsid w:val="003933C8"/>
    <w:rsid w:val="00393830"/>
    <w:rsid w:val="00397E40"/>
    <w:rsid w:val="003A2A5D"/>
    <w:rsid w:val="003A3729"/>
    <w:rsid w:val="003A516D"/>
    <w:rsid w:val="003A5758"/>
    <w:rsid w:val="003B2003"/>
    <w:rsid w:val="003B2EC0"/>
    <w:rsid w:val="003B3BA1"/>
    <w:rsid w:val="003B5001"/>
    <w:rsid w:val="003B70F3"/>
    <w:rsid w:val="003C0CEC"/>
    <w:rsid w:val="003C143A"/>
    <w:rsid w:val="003C1E22"/>
    <w:rsid w:val="003C3C54"/>
    <w:rsid w:val="003C43FD"/>
    <w:rsid w:val="003C4458"/>
    <w:rsid w:val="003C4D4F"/>
    <w:rsid w:val="003C70C9"/>
    <w:rsid w:val="003D115B"/>
    <w:rsid w:val="003D4058"/>
    <w:rsid w:val="003E010D"/>
    <w:rsid w:val="003E2BEF"/>
    <w:rsid w:val="003E3654"/>
    <w:rsid w:val="003E4C36"/>
    <w:rsid w:val="003E6A35"/>
    <w:rsid w:val="003F1046"/>
    <w:rsid w:val="003F5ADD"/>
    <w:rsid w:val="00401237"/>
    <w:rsid w:val="00402218"/>
    <w:rsid w:val="0040226A"/>
    <w:rsid w:val="004029DA"/>
    <w:rsid w:val="00404BFB"/>
    <w:rsid w:val="0040637E"/>
    <w:rsid w:val="004072BF"/>
    <w:rsid w:val="004129DD"/>
    <w:rsid w:val="0041508A"/>
    <w:rsid w:val="0041654A"/>
    <w:rsid w:val="00417EBF"/>
    <w:rsid w:val="00421443"/>
    <w:rsid w:val="00421904"/>
    <w:rsid w:val="00423C48"/>
    <w:rsid w:val="004247F9"/>
    <w:rsid w:val="00424A4E"/>
    <w:rsid w:val="004270DB"/>
    <w:rsid w:val="004273E4"/>
    <w:rsid w:val="004303AE"/>
    <w:rsid w:val="00434607"/>
    <w:rsid w:val="00436071"/>
    <w:rsid w:val="004360CE"/>
    <w:rsid w:val="0043646A"/>
    <w:rsid w:val="004365AE"/>
    <w:rsid w:val="00440446"/>
    <w:rsid w:val="004405D9"/>
    <w:rsid w:val="00440FAD"/>
    <w:rsid w:val="00442467"/>
    <w:rsid w:val="0044501E"/>
    <w:rsid w:val="00446876"/>
    <w:rsid w:val="00447505"/>
    <w:rsid w:val="00450B74"/>
    <w:rsid w:val="00450B77"/>
    <w:rsid w:val="0045363A"/>
    <w:rsid w:val="0045391F"/>
    <w:rsid w:val="00454E13"/>
    <w:rsid w:val="00456109"/>
    <w:rsid w:val="004562A2"/>
    <w:rsid w:val="00456C23"/>
    <w:rsid w:val="004579BF"/>
    <w:rsid w:val="0046061B"/>
    <w:rsid w:val="00460D3A"/>
    <w:rsid w:val="00460E39"/>
    <w:rsid w:val="00461FBE"/>
    <w:rsid w:val="00462055"/>
    <w:rsid w:val="00465A1B"/>
    <w:rsid w:val="0046640D"/>
    <w:rsid w:val="0047085C"/>
    <w:rsid w:val="0047194D"/>
    <w:rsid w:val="00471F37"/>
    <w:rsid w:val="00472E82"/>
    <w:rsid w:val="00472F78"/>
    <w:rsid w:val="00475D41"/>
    <w:rsid w:val="00476912"/>
    <w:rsid w:val="004804C7"/>
    <w:rsid w:val="004805F6"/>
    <w:rsid w:val="00484B80"/>
    <w:rsid w:val="00485440"/>
    <w:rsid w:val="004860CE"/>
    <w:rsid w:val="004869D7"/>
    <w:rsid w:val="004906BC"/>
    <w:rsid w:val="00491600"/>
    <w:rsid w:val="00491D6C"/>
    <w:rsid w:val="00492328"/>
    <w:rsid w:val="00492577"/>
    <w:rsid w:val="004941F7"/>
    <w:rsid w:val="004A0249"/>
    <w:rsid w:val="004A3C95"/>
    <w:rsid w:val="004A431F"/>
    <w:rsid w:val="004A51F0"/>
    <w:rsid w:val="004A543F"/>
    <w:rsid w:val="004A7D02"/>
    <w:rsid w:val="004B1638"/>
    <w:rsid w:val="004B1C09"/>
    <w:rsid w:val="004B20A5"/>
    <w:rsid w:val="004B3B3D"/>
    <w:rsid w:val="004B5AD0"/>
    <w:rsid w:val="004B5FB9"/>
    <w:rsid w:val="004B7F79"/>
    <w:rsid w:val="004C22E9"/>
    <w:rsid w:val="004C4EA8"/>
    <w:rsid w:val="004C525F"/>
    <w:rsid w:val="004C5D7C"/>
    <w:rsid w:val="004C72CA"/>
    <w:rsid w:val="004D095B"/>
    <w:rsid w:val="004D1A73"/>
    <w:rsid w:val="004D58BF"/>
    <w:rsid w:val="004D6BE8"/>
    <w:rsid w:val="004E0FA8"/>
    <w:rsid w:val="004E1B6E"/>
    <w:rsid w:val="004E5DB7"/>
    <w:rsid w:val="004E7268"/>
    <w:rsid w:val="004E7F86"/>
    <w:rsid w:val="004F3BA5"/>
    <w:rsid w:val="004F3D35"/>
    <w:rsid w:val="004F6DD4"/>
    <w:rsid w:val="004F74AD"/>
    <w:rsid w:val="0050086E"/>
    <w:rsid w:val="00504CBF"/>
    <w:rsid w:val="00507701"/>
    <w:rsid w:val="00507A6C"/>
    <w:rsid w:val="00510FD7"/>
    <w:rsid w:val="00511625"/>
    <w:rsid w:val="00511EAC"/>
    <w:rsid w:val="00515BED"/>
    <w:rsid w:val="00517B2E"/>
    <w:rsid w:val="00517BBB"/>
    <w:rsid w:val="00520033"/>
    <w:rsid w:val="00520097"/>
    <w:rsid w:val="00520868"/>
    <w:rsid w:val="00522AC6"/>
    <w:rsid w:val="00522B0A"/>
    <w:rsid w:val="00523E72"/>
    <w:rsid w:val="00524606"/>
    <w:rsid w:val="00525703"/>
    <w:rsid w:val="00526276"/>
    <w:rsid w:val="00530326"/>
    <w:rsid w:val="00530AF0"/>
    <w:rsid w:val="00531098"/>
    <w:rsid w:val="00531FE4"/>
    <w:rsid w:val="005349E2"/>
    <w:rsid w:val="005354A7"/>
    <w:rsid w:val="0053609E"/>
    <w:rsid w:val="00536169"/>
    <w:rsid w:val="0053727E"/>
    <w:rsid w:val="0054441D"/>
    <w:rsid w:val="0055508B"/>
    <w:rsid w:val="0055583D"/>
    <w:rsid w:val="005569B9"/>
    <w:rsid w:val="00556C3F"/>
    <w:rsid w:val="00556D9E"/>
    <w:rsid w:val="005570C9"/>
    <w:rsid w:val="0055726D"/>
    <w:rsid w:val="00566B1A"/>
    <w:rsid w:val="00570FF6"/>
    <w:rsid w:val="0057493F"/>
    <w:rsid w:val="0058053B"/>
    <w:rsid w:val="005820C9"/>
    <w:rsid w:val="00583477"/>
    <w:rsid w:val="00586634"/>
    <w:rsid w:val="00590EC9"/>
    <w:rsid w:val="005937F9"/>
    <w:rsid w:val="00593F73"/>
    <w:rsid w:val="00595491"/>
    <w:rsid w:val="00596B62"/>
    <w:rsid w:val="005975D6"/>
    <w:rsid w:val="005A00AB"/>
    <w:rsid w:val="005A51F7"/>
    <w:rsid w:val="005A61E4"/>
    <w:rsid w:val="005A6582"/>
    <w:rsid w:val="005A707C"/>
    <w:rsid w:val="005B0AB6"/>
    <w:rsid w:val="005B18C8"/>
    <w:rsid w:val="005B20D1"/>
    <w:rsid w:val="005B43EC"/>
    <w:rsid w:val="005B45BA"/>
    <w:rsid w:val="005C037A"/>
    <w:rsid w:val="005C1AAB"/>
    <w:rsid w:val="005C1B56"/>
    <w:rsid w:val="005C3994"/>
    <w:rsid w:val="005C60A7"/>
    <w:rsid w:val="005C7010"/>
    <w:rsid w:val="005D2A4A"/>
    <w:rsid w:val="005D2F4E"/>
    <w:rsid w:val="005D3B7D"/>
    <w:rsid w:val="005D570E"/>
    <w:rsid w:val="005D586D"/>
    <w:rsid w:val="005D5904"/>
    <w:rsid w:val="005D5E9A"/>
    <w:rsid w:val="005D608F"/>
    <w:rsid w:val="005D7157"/>
    <w:rsid w:val="005D7538"/>
    <w:rsid w:val="005E3DD3"/>
    <w:rsid w:val="005E5A67"/>
    <w:rsid w:val="005E5ED7"/>
    <w:rsid w:val="005F0DB4"/>
    <w:rsid w:val="005F3857"/>
    <w:rsid w:val="005F4E69"/>
    <w:rsid w:val="005F6129"/>
    <w:rsid w:val="005F76D8"/>
    <w:rsid w:val="00604717"/>
    <w:rsid w:val="00604890"/>
    <w:rsid w:val="00604ED0"/>
    <w:rsid w:val="00606AD4"/>
    <w:rsid w:val="0060730C"/>
    <w:rsid w:val="00610D23"/>
    <w:rsid w:val="006114C4"/>
    <w:rsid w:val="00611543"/>
    <w:rsid w:val="006131F9"/>
    <w:rsid w:val="006134C7"/>
    <w:rsid w:val="006138A4"/>
    <w:rsid w:val="0061549E"/>
    <w:rsid w:val="006169D6"/>
    <w:rsid w:val="00622E11"/>
    <w:rsid w:val="006242F1"/>
    <w:rsid w:val="006248E9"/>
    <w:rsid w:val="006312B7"/>
    <w:rsid w:val="00633B24"/>
    <w:rsid w:val="00635CEB"/>
    <w:rsid w:val="00641F73"/>
    <w:rsid w:val="00643193"/>
    <w:rsid w:val="00643DCB"/>
    <w:rsid w:val="00645E8D"/>
    <w:rsid w:val="00646969"/>
    <w:rsid w:val="0065280B"/>
    <w:rsid w:val="0065413E"/>
    <w:rsid w:val="00655819"/>
    <w:rsid w:val="006620C1"/>
    <w:rsid w:val="00662838"/>
    <w:rsid w:val="006628E6"/>
    <w:rsid w:val="00665119"/>
    <w:rsid w:val="00672FF5"/>
    <w:rsid w:val="006747E8"/>
    <w:rsid w:val="006749F7"/>
    <w:rsid w:val="00675B49"/>
    <w:rsid w:val="00676640"/>
    <w:rsid w:val="00676D5C"/>
    <w:rsid w:val="00681672"/>
    <w:rsid w:val="006820A5"/>
    <w:rsid w:val="006822C1"/>
    <w:rsid w:val="006857C7"/>
    <w:rsid w:val="00686A2B"/>
    <w:rsid w:val="00686C1C"/>
    <w:rsid w:val="00687A03"/>
    <w:rsid w:val="006900E8"/>
    <w:rsid w:val="006902F3"/>
    <w:rsid w:val="0069127B"/>
    <w:rsid w:val="0069246C"/>
    <w:rsid w:val="00693162"/>
    <w:rsid w:val="006A08EE"/>
    <w:rsid w:val="006A1CE1"/>
    <w:rsid w:val="006A27D4"/>
    <w:rsid w:val="006A416A"/>
    <w:rsid w:val="006A549B"/>
    <w:rsid w:val="006A5670"/>
    <w:rsid w:val="006B4369"/>
    <w:rsid w:val="006B4EBF"/>
    <w:rsid w:val="006B5C7F"/>
    <w:rsid w:val="006B5D89"/>
    <w:rsid w:val="006B5E7A"/>
    <w:rsid w:val="006B692A"/>
    <w:rsid w:val="006C0528"/>
    <w:rsid w:val="006C29E2"/>
    <w:rsid w:val="006C3A02"/>
    <w:rsid w:val="006C5E43"/>
    <w:rsid w:val="006C6A28"/>
    <w:rsid w:val="006C6CD0"/>
    <w:rsid w:val="006D2BC7"/>
    <w:rsid w:val="006D2E0A"/>
    <w:rsid w:val="006D35BC"/>
    <w:rsid w:val="006D4852"/>
    <w:rsid w:val="006D6337"/>
    <w:rsid w:val="006D65FF"/>
    <w:rsid w:val="006D6B44"/>
    <w:rsid w:val="006E13BB"/>
    <w:rsid w:val="006E169C"/>
    <w:rsid w:val="006E3156"/>
    <w:rsid w:val="006F01B2"/>
    <w:rsid w:val="006F0C07"/>
    <w:rsid w:val="006F46FD"/>
    <w:rsid w:val="006F5625"/>
    <w:rsid w:val="006F660E"/>
    <w:rsid w:val="0070021F"/>
    <w:rsid w:val="007021C0"/>
    <w:rsid w:val="00704B4A"/>
    <w:rsid w:val="00705EE6"/>
    <w:rsid w:val="007114F9"/>
    <w:rsid w:val="00711F66"/>
    <w:rsid w:val="00716713"/>
    <w:rsid w:val="00716CB2"/>
    <w:rsid w:val="00717214"/>
    <w:rsid w:val="00720DCA"/>
    <w:rsid w:val="00721F62"/>
    <w:rsid w:val="00722FE0"/>
    <w:rsid w:val="00724080"/>
    <w:rsid w:val="007244C0"/>
    <w:rsid w:val="007262FD"/>
    <w:rsid w:val="00727907"/>
    <w:rsid w:val="0073034A"/>
    <w:rsid w:val="00731793"/>
    <w:rsid w:val="00732E4C"/>
    <w:rsid w:val="00734EF8"/>
    <w:rsid w:val="007369B1"/>
    <w:rsid w:val="007404B4"/>
    <w:rsid w:val="007406AC"/>
    <w:rsid w:val="00740B17"/>
    <w:rsid w:val="0074640A"/>
    <w:rsid w:val="00753684"/>
    <w:rsid w:val="00753727"/>
    <w:rsid w:val="007572F8"/>
    <w:rsid w:val="00760F3B"/>
    <w:rsid w:val="007635F8"/>
    <w:rsid w:val="007651CA"/>
    <w:rsid w:val="00765FE6"/>
    <w:rsid w:val="00770A40"/>
    <w:rsid w:val="00772DFB"/>
    <w:rsid w:val="00773CF7"/>
    <w:rsid w:val="0077533D"/>
    <w:rsid w:val="007753C2"/>
    <w:rsid w:val="007755A2"/>
    <w:rsid w:val="00775F76"/>
    <w:rsid w:val="0077759D"/>
    <w:rsid w:val="00781037"/>
    <w:rsid w:val="007811EF"/>
    <w:rsid w:val="00781BBF"/>
    <w:rsid w:val="007834AD"/>
    <w:rsid w:val="00783A36"/>
    <w:rsid w:val="007845F2"/>
    <w:rsid w:val="007871AC"/>
    <w:rsid w:val="00787B6F"/>
    <w:rsid w:val="00792D24"/>
    <w:rsid w:val="00793082"/>
    <w:rsid w:val="007938AD"/>
    <w:rsid w:val="007941CD"/>
    <w:rsid w:val="007A1654"/>
    <w:rsid w:val="007A2A62"/>
    <w:rsid w:val="007A3415"/>
    <w:rsid w:val="007A4DAF"/>
    <w:rsid w:val="007A5E4F"/>
    <w:rsid w:val="007A5EA2"/>
    <w:rsid w:val="007A601D"/>
    <w:rsid w:val="007A6391"/>
    <w:rsid w:val="007B1DF2"/>
    <w:rsid w:val="007B3A3E"/>
    <w:rsid w:val="007B43E1"/>
    <w:rsid w:val="007B4731"/>
    <w:rsid w:val="007B6098"/>
    <w:rsid w:val="007C010F"/>
    <w:rsid w:val="007C104F"/>
    <w:rsid w:val="007C4079"/>
    <w:rsid w:val="007C45B4"/>
    <w:rsid w:val="007C46C2"/>
    <w:rsid w:val="007D543E"/>
    <w:rsid w:val="007D5477"/>
    <w:rsid w:val="007D56A3"/>
    <w:rsid w:val="007E0ABA"/>
    <w:rsid w:val="007E0E59"/>
    <w:rsid w:val="007E1C27"/>
    <w:rsid w:val="007E209C"/>
    <w:rsid w:val="007E41A7"/>
    <w:rsid w:val="007E4EE7"/>
    <w:rsid w:val="007E5740"/>
    <w:rsid w:val="007E7FD6"/>
    <w:rsid w:val="007F314D"/>
    <w:rsid w:val="007F452A"/>
    <w:rsid w:val="007F5D26"/>
    <w:rsid w:val="007F5F8D"/>
    <w:rsid w:val="0080308A"/>
    <w:rsid w:val="0080512A"/>
    <w:rsid w:val="00806366"/>
    <w:rsid w:val="008100A9"/>
    <w:rsid w:val="0081070F"/>
    <w:rsid w:val="008116D6"/>
    <w:rsid w:val="00811C4B"/>
    <w:rsid w:val="00813B77"/>
    <w:rsid w:val="00814396"/>
    <w:rsid w:val="0081704D"/>
    <w:rsid w:val="00817F22"/>
    <w:rsid w:val="008221B2"/>
    <w:rsid w:val="008248DF"/>
    <w:rsid w:val="00825F25"/>
    <w:rsid w:val="00827D1A"/>
    <w:rsid w:val="008332DF"/>
    <w:rsid w:val="00841E41"/>
    <w:rsid w:val="00843B01"/>
    <w:rsid w:val="0084412B"/>
    <w:rsid w:val="00844656"/>
    <w:rsid w:val="008469BA"/>
    <w:rsid w:val="00846CC7"/>
    <w:rsid w:val="008500B9"/>
    <w:rsid w:val="008504D2"/>
    <w:rsid w:val="00851B22"/>
    <w:rsid w:val="00851EBF"/>
    <w:rsid w:val="00852228"/>
    <w:rsid w:val="00853CD4"/>
    <w:rsid w:val="00854220"/>
    <w:rsid w:val="008545F8"/>
    <w:rsid w:val="00857798"/>
    <w:rsid w:val="00860188"/>
    <w:rsid w:val="008603F2"/>
    <w:rsid w:val="00860C23"/>
    <w:rsid w:val="008622AB"/>
    <w:rsid w:val="00863CE0"/>
    <w:rsid w:val="00865469"/>
    <w:rsid w:val="0087249A"/>
    <w:rsid w:val="00872A3B"/>
    <w:rsid w:val="00872E31"/>
    <w:rsid w:val="00874C72"/>
    <w:rsid w:val="00877346"/>
    <w:rsid w:val="0087738D"/>
    <w:rsid w:val="0088096E"/>
    <w:rsid w:val="00880B6A"/>
    <w:rsid w:val="00881800"/>
    <w:rsid w:val="008862F2"/>
    <w:rsid w:val="00887365"/>
    <w:rsid w:val="008922D6"/>
    <w:rsid w:val="00894314"/>
    <w:rsid w:val="00894A64"/>
    <w:rsid w:val="00896FD7"/>
    <w:rsid w:val="00897C0B"/>
    <w:rsid w:val="008A02C8"/>
    <w:rsid w:val="008A085C"/>
    <w:rsid w:val="008A443E"/>
    <w:rsid w:val="008A4B79"/>
    <w:rsid w:val="008A733F"/>
    <w:rsid w:val="008B06E5"/>
    <w:rsid w:val="008B0823"/>
    <w:rsid w:val="008B0D49"/>
    <w:rsid w:val="008B2D78"/>
    <w:rsid w:val="008B2DB4"/>
    <w:rsid w:val="008B52E3"/>
    <w:rsid w:val="008B5355"/>
    <w:rsid w:val="008B595A"/>
    <w:rsid w:val="008B731B"/>
    <w:rsid w:val="008C3091"/>
    <w:rsid w:val="008C355C"/>
    <w:rsid w:val="008C36A9"/>
    <w:rsid w:val="008C3DD5"/>
    <w:rsid w:val="008C7768"/>
    <w:rsid w:val="008C7B06"/>
    <w:rsid w:val="008D1A21"/>
    <w:rsid w:val="008D25A9"/>
    <w:rsid w:val="008D4667"/>
    <w:rsid w:val="008D7218"/>
    <w:rsid w:val="008E101A"/>
    <w:rsid w:val="008E32DC"/>
    <w:rsid w:val="008E3A67"/>
    <w:rsid w:val="008E5AF6"/>
    <w:rsid w:val="008F06C1"/>
    <w:rsid w:val="008F089B"/>
    <w:rsid w:val="008F43FF"/>
    <w:rsid w:val="008F4CB7"/>
    <w:rsid w:val="008F5026"/>
    <w:rsid w:val="00900E3D"/>
    <w:rsid w:val="00901044"/>
    <w:rsid w:val="00902805"/>
    <w:rsid w:val="00904E53"/>
    <w:rsid w:val="009066F7"/>
    <w:rsid w:val="00911A72"/>
    <w:rsid w:val="0091275D"/>
    <w:rsid w:val="0091363A"/>
    <w:rsid w:val="0091630E"/>
    <w:rsid w:val="00924E3D"/>
    <w:rsid w:val="00925B8F"/>
    <w:rsid w:val="0093292C"/>
    <w:rsid w:val="00933047"/>
    <w:rsid w:val="009336B6"/>
    <w:rsid w:val="00933F37"/>
    <w:rsid w:val="0093408A"/>
    <w:rsid w:val="009403D1"/>
    <w:rsid w:val="00940D8A"/>
    <w:rsid w:val="0094363C"/>
    <w:rsid w:val="00943D81"/>
    <w:rsid w:val="0094401F"/>
    <w:rsid w:val="009449A6"/>
    <w:rsid w:val="00945C21"/>
    <w:rsid w:val="00946CD1"/>
    <w:rsid w:val="009521F1"/>
    <w:rsid w:val="0095346B"/>
    <w:rsid w:val="0095490D"/>
    <w:rsid w:val="00956E7E"/>
    <w:rsid w:val="00956F77"/>
    <w:rsid w:val="00957C9F"/>
    <w:rsid w:val="0096002C"/>
    <w:rsid w:val="00960081"/>
    <w:rsid w:val="00960DCA"/>
    <w:rsid w:val="009612F4"/>
    <w:rsid w:val="009615AE"/>
    <w:rsid w:val="00964603"/>
    <w:rsid w:val="00964D2D"/>
    <w:rsid w:val="00965ECF"/>
    <w:rsid w:val="009662CB"/>
    <w:rsid w:val="009666E8"/>
    <w:rsid w:val="009676A2"/>
    <w:rsid w:val="00970166"/>
    <w:rsid w:val="00970CA2"/>
    <w:rsid w:val="0097127A"/>
    <w:rsid w:val="009742DE"/>
    <w:rsid w:val="00976146"/>
    <w:rsid w:val="00983BEC"/>
    <w:rsid w:val="00986950"/>
    <w:rsid w:val="00986956"/>
    <w:rsid w:val="00987351"/>
    <w:rsid w:val="00990178"/>
    <w:rsid w:val="009921A9"/>
    <w:rsid w:val="00992C84"/>
    <w:rsid w:val="00992FC6"/>
    <w:rsid w:val="00996E7F"/>
    <w:rsid w:val="009A04BD"/>
    <w:rsid w:val="009A57CD"/>
    <w:rsid w:val="009A5B8F"/>
    <w:rsid w:val="009A6E9D"/>
    <w:rsid w:val="009B1061"/>
    <w:rsid w:val="009B20DB"/>
    <w:rsid w:val="009B27C0"/>
    <w:rsid w:val="009B49B2"/>
    <w:rsid w:val="009B50C4"/>
    <w:rsid w:val="009B5729"/>
    <w:rsid w:val="009B6CA1"/>
    <w:rsid w:val="009B7205"/>
    <w:rsid w:val="009C0AFD"/>
    <w:rsid w:val="009C1FF8"/>
    <w:rsid w:val="009C2C96"/>
    <w:rsid w:val="009C3601"/>
    <w:rsid w:val="009C3C5B"/>
    <w:rsid w:val="009C4F9E"/>
    <w:rsid w:val="009C51AD"/>
    <w:rsid w:val="009C5ED0"/>
    <w:rsid w:val="009C661B"/>
    <w:rsid w:val="009C7E9E"/>
    <w:rsid w:val="009C7FC8"/>
    <w:rsid w:val="009D01C1"/>
    <w:rsid w:val="009D0AC5"/>
    <w:rsid w:val="009D1C67"/>
    <w:rsid w:val="009D2CCF"/>
    <w:rsid w:val="009D4385"/>
    <w:rsid w:val="009D49E6"/>
    <w:rsid w:val="009D4CCF"/>
    <w:rsid w:val="009D57BF"/>
    <w:rsid w:val="009D679C"/>
    <w:rsid w:val="009E1FC8"/>
    <w:rsid w:val="009E2C02"/>
    <w:rsid w:val="009E472D"/>
    <w:rsid w:val="009E52B6"/>
    <w:rsid w:val="009E7972"/>
    <w:rsid w:val="009F1DB3"/>
    <w:rsid w:val="009F24E0"/>
    <w:rsid w:val="009F4244"/>
    <w:rsid w:val="009F607B"/>
    <w:rsid w:val="009F7F9A"/>
    <w:rsid w:val="00A00076"/>
    <w:rsid w:val="00A00B10"/>
    <w:rsid w:val="00A0162B"/>
    <w:rsid w:val="00A04736"/>
    <w:rsid w:val="00A04E35"/>
    <w:rsid w:val="00A05B1F"/>
    <w:rsid w:val="00A05F24"/>
    <w:rsid w:val="00A07F97"/>
    <w:rsid w:val="00A133E5"/>
    <w:rsid w:val="00A14DEB"/>
    <w:rsid w:val="00A151CA"/>
    <w:rsid w:val="00A15AA8"/>
    <w:rsid w:val="00A230E8"/>
    <w:rsid w:val="00A236B8"/>
    <w:rsid w:val="00A26068"/>
    <w:rsid w:val="00A265F9"/>
    <w:rsid w:val="00A270D6"/>
    <w:rsid w:val="00A31E13"/>
    <w:rsid w:val="00A32AF1"/>
    <w:rsid w:val="00A33091"/>
    <w:rsid w:val="00A33BBD"/>
    <w:rsid w:val="00A33FAD"/>
    <w:rsid w:val="00A343A4"/>
    <w:rsid w:val="00A35B73"/>
    <w:rsid w:val="00A36344"/>
    <w:rsid w:val="00A37EA3"/>
    <w:rsid w:val="00A42E28"/>
    <w:rsid w:val="00A43A15"/>
    <w:rsid w:val="00A43D6E"/>
    <w:rsid w:val="00A4469B"/>
    <w:rsid w:val="00A44AE2"/>
    <w:rsid w:val="00A44EAB"/>
    <w:rsid w:val="00A52CDC"/>
    <w:rsid w:val="00A57B9A"/>
    <w:rsid w:val="00A603B5"/>
    <w:rsid w:val="00A6243F"/>
    <w:rsid w:val="00A65A61"/>
    <w:rsid w:val="00A675C5"/>
    <w:rsid w:val="00A67F5C"/>
    <w:rsid w:val="00A742A3"/>
    <w:rsid w:val="00A74378"/>
    <w:rsid w:val="00A7682A"/>
    <w:rsid w:val="00A77F0E"/>
    <w:rsid w:val="00A816F1"/>
    <w:rsid w:val="00A82747"/>
    <w:rsid w:val="00A8619A"/>
    <w:rsid w:val="00A9010C"/>
    <w:rsid w:val="00A9061D"/>
    <w:rsid w:val="00A94CFF"/>
    <w:rsid w:val="00A972BD"/>
    <w:rsid w:val="00A97C83"/>
    <w:rsid w:val="00AA1E79"/>
    <w:rsid w:val="00AA3ABD"/>
    <w:rsid w:val="00AA4A8C"/>
    <w:rsid w:val="00AA7BD8"/>
    <w:rsid w:val="00AB0D3E"/>
    <w:rsid w:val="00AB1DB9"/>
    <w:rsid w:val="00AB3382"/>
    <w:rsid w:val="00AB4485"/>
    <w:rsid w:val="00AB459D"/>
    <w:rsid w:val="00AB688A"/>
    <w:rsid w:val="00AC131E"/>
    <w:rsid w:val="00AC14FD"/>
    <w:rsid w:val="00AC1FC3"/>
    <w:rsid w:val="00AC2148"/>
    <w:rsid w:val="00AC2BDC"/>
    <w:rsid w:val="00AC3BC7"/>
    <w:rsid w:val="00AC3CEB"/>
    <w:rsid w:val="00AC7A58"/>
    <w:rsid w:val="00AD16D9"/>
    <w:rsid w:val="00AD38AF"/>
    <w:rsid w:val="00AD66D8"/>
    <w:rsid w:val="00AD6787"/>
    <w:rsid w:val="00AE05B9"/>
    <w:rsid w:val="00AE0859"/>
    <w:rsid w:val="00AE0CE4"/>
    <w:rsid w:val="00AE12F9"/>
    <w:rsid w:val="00AE1D88"/>
    <w:rsid w:val="00AE4BEE"/>
    <w:rsid w:val="00AE50E7"/>
    <w:rsid w:val="00AE5141"/>
    <w:rsid w:val="00AE5388"/>
    <w:rsid w:val="00AE7D0C"/>
    <w:rsid w:val="00AF0706"/>
    <w:rsid w:val="00AF1DCC"/>
    <w:rsid w:val="00AF2F53"/>
    <w:rsid w:val="00AF3D9E"/>
    <w:rsid w:val="00AF4131"/>
    <w:rsid w:val="00AF5987"/>
    <w:rsid w:val="00AF604C"/>
    <w:rsid w:val="00AF644A"/>
    <w:rsid w:val="00AF77E5"/>
    <w:rsid w:val="00B006BD"/>
    <w:rsid w:val="00B0079C"/>
    <w:rsid w:val="00B011DD"/>
    <w:rsid w:val="00B012AC"/>
    <w:rsid w:val="00B030AD"/>
    <w:rsid w:val="00B03957"/>
    <w:rsid w:val="00B05CA8"/>
    <w:rsid w:val="00B05DA6"/>
    <w:rsid w:val="00B062C3"/>
    <w:rsid w:val="00B062DC"/>
    <w:rsid w:val="00B0727A"/>
    <w:rsid w:val="00B10D60"/>
    <w:rsid w:val="00B134B1"/>
    <w:rsid w:val="00B162A2"/>
    <w:rsid w:val="00B23618"/>
    <w:rsid w:val="00B245F8"/>
    <w:rsid w:val="00B24BDC"/>
    <w:rsid w:val="00B26E7E"/>
    <w:rsid w:val="00B279FE"/>
    <w:rsid w:val="00B30C9C"/>
    <w:rsid w:val="00B31935"/>
    <w:rsid w:val="00B328DA"/>
    <w:rsid w:val="00B33193"/>
    <w:rsid w:val="00B34297"/>
    <w:rsid w:val="00B35EB9"/>
    <w:rsid w:val="00B368CA"/>
    <w:rsid w:val="00B40CC7"/>
    <w:rsid w:val="00B44734"/>
    <w:rsid w:val="00B44F32"/>
    <w:rsid w:val="00B47EFC"/>
    <w:rsid w:val="00B47F27"/>
    <w:rsid w:val="00B505CD"/>
    <w:rsid w:val="00B5333B"/>
    <w:rsid w:val="00B53736"/>
    <w:rsid w:val="00B56686"/>
    <w:rsid w:val="00B605D2"/>
    <w:rsid w:val="00B63607"/>
    <w:rsid w:val="00B63880"/>
    <w:rsid w:val="00B64867"/>
    <w:rsid w:val="00B6723D"/>
    <w:rsid w:val="00B71436"/>
    <w:rsid w:val="00B740D1"/>
    <w:rsid w:val="00B80390"/>
    <w:rsid w:val="00B808B8"/>
    <w:rsid w:val="00B80BD1"/>
    <w:rsid w:val="00B83BEF"/>
    <w:rsid w:val="00B86725"/>
    <w:rsid w:val="00B92486"/>
    <w:rsid w:val="00B92F42"/>
    <w:rsid w:val="00B93174"/>
    <w:rsid w:val="00B93DE4"/>
    <w:rsid w:val="00B940F6"/>
    <w:rsid w:val="00B9521C"/>
    <w:rsid w:val="00B95511"/>
    <w:rsid w:val="00BA1AC1"/>
    <w:rsid w:val="00BA521F"/>
    <w:rsid w:val="00BA5641"/>
    <w:rsid w:val="00BA598B"/>
    <w:rsid w:val="00BA61E3"/>
    <w:rsid w:val="00BA6833"/>
    <w:rsid w:val="00BA725B"/>
    <w:rsid w:val="00BA7382"/>
    <w:rsid w:val="00BB002D"/>
    <w:rsid w:val="00BB0F02"/>
    <w:rsid w:val="00BB1B1B"/>
    <w:rsid w:val="00BB1D4C"/>
    <w:rsid w:val="00BB238F"/>
    <w:rsid w:val="00BC04E0"/>
    <w:rsid w:val="00BC1801"/>
    <w:rsid w:val="00BC3CF5"/>
    <w:rsid w:val="00BC655F"/>
    <w:rsid w:val="00BC6784"/>
    <w:rsid w:val="00BC70D3"/>
    <w:rsid w:val="00BC7DEC"/>
    <w:rsid w:val="00BD021A"/>
    <w:rsid w:val="00BD0A51"/>
    <w:rsid w:val="00BD2903"/>
    <w:rsid w:val="00BD29E9"/>
    <w:rsid w:val="00BD29FA"/>
    <w:rsid w:val="00BD2D1F"/>
    <w:rsid w:val="00BD2F9A"/>
    <w:rsid w:val="00BD3F33"/>
    <w:rsid w:val="00BD47A2"/>
    <w:rsid w:val="00BD4AE9"/>
    <w:rsid w:val="00BE2387"/>
    <w:rsid w:val="00BE23D4"/>
    <w:rsid w:val="00BE247D"/>
    <w:rsid w:val="00BE268E"/>
    <w:rsid w:val="00BE373A"/>
    <w:rsid w:val="00BE6B46"/>
    <w:rsid w:val="00BF27E4"/>
    <w:rsid w:val="00BF2DA9"/>
    <w:rsid w:val="00BF3023"/>
    <w:rsid w:val="00C02B24"/>
    <w:rsid w:val="00C11324"/>
    <w:rsid w:val="00C121B7"/>
    <w:rsid w:val="00C1271B"/>
    <w:rsid w:val="00C130B3"/>
    <w:rsid w:val="00C1436D"/>
    <w:rsid w:val="00C15C91"/>
    <w:rsid w:val="00C15D91"/>
    <w:rsid w:val="00C16CE9"/>
    <w:rsid w:val="00C17731"/>
    <w:rsid w:val="00C221F3"/>
    <w:rsid w:val="00C223C4"/>
    <w:rsid w:val="00C2688E"/>
    <w:rsid w:val="00C31D08"/>
    <w:rsid w:val="00C32360"/>
    <w:rsid w:val="00C3259D"/>
    <w:rsid w:val="00C34590"/>
    <w:rsid w:val="00C34C3A"/>
    <w:rsid w:val="00C37F3D"/>
    <w:rsid w:val="00C41AE0"/>
    <w:rsid w:val="00C422A4"/>
    <w:rsid w:val="00C44E40"/>
    <w:rsid w:val="00C45E84"/>
    <w:rsid w:val="00C464D8"/>
    <w:rsid w:val="00C56A9B"/>
    <w:rsid w:val="00C61789"/>
    <w:rsid w:val="00C621B8"/>
    <w:rsid w:val="00C62535"/>
    <w:rsid w:val="00C6269A"/>
    <w:rsid w:val="00C6550B"/>
    <w:rsid w:val="00C762D4"/>
    <w:rsid w:val="00C779C2"/>
    <w:rsid w:val="00C81702"/>
    <w:rsid w:val="00C84384"/>
    <w:rsid w:val="00C8482A"/>
    <w:rsid w:val="00C85671"/>
    <w:rsid w:val="00C867DA"/>
    <w:rsid w:val="00C86EF7"/>
    <w:rsid w:val="00C90ABC"/>
    <w:rsid w:val="00C91F17"/>
    <w:rsid w:val="00C9263A"/>
    <w:rsid w:val="00C9290A"/>
    <w:rsid w:val="00C947BB"/>
    <w:rsid w:val="00C97802"/>
    <w:rsid w:val="00CA3A54"/>
    <w:rsid w:val="00CA51D2"/>
    <w:rsid w:val="00CA6493"/>
    <w:rsid w:val="00CA77BF"/>
    <w:rsid w:val="00CA7F92"/>
    <w:rsid w:val="00CB104D"/>
    <w:rsid w:val="00CB17E6"/>
    <w:rsid w:val="00CB3AA4"/>
    <w:rsid w:val="00CC36D6"/>
    <w:rsid w:val="00CC3CF9"/>
    <w:rsid w:val="00CC6331"/>
    <w:rsid w:val="00CC651F"/>
    <w:rsid w:val="00CC684E"/>
    <w:rsid w:val="00CC7327"/>
    <w:rsid w:val="00CD009D"/>
    <w:rsid w:val="00CD0868"/>
    <w:rsid w:val="00CD15B6"/>
    <w:rsid w:val="00CD17F3"/>
    <w:rsid w:val="00CD30BE"/>
    <w:rsid w:val="00CD33B8"/>
    <w:rsid w:val="00CD38B1"/>
    <w:rsid w:val="00CE11E6"/>
    <w:rsid w:val="00CE1C23"/>
    <w:rsid w:val="00CE2F97"/>
    <w:rsid w:val="00CE3467"/>
    <w:rsid w:val="00CE36E5"/>
    <w:rsid w:val="00CF114F"/>
    <w:rsid w:val="00CF1DAC"/>
    <w:rsid w:val="00CF2AB3"/>
    <w:rsid w:val="00CF5CA9"/>
    <w:rsid w:val="00D06992"/>
    <w:rsid w:val="00D10400"/>
    <w:rsid w:val="00D119B6"/>
    <w:rsid w:val="00D14341"/>
    <w:rsid w:val="00D210E7"/>
    <w:rsid w:val="00D21F05"/>
    <w:rsid w:val="00D22C34"/>
    <w:rsid w:val="00D236F9"/>
    <w:rsid w:val="00D23B30"/>
    <w:rsid w:val="00D23DED"/>
    <w:rsid w:val="00D25B7A"/>
    <w:rsid w:val="00D26070"/>
    <w:rsid w:val="00D26173"/>
    <w:rsid w:val="00D305E6"/>
    <w:rsid w:val="00D33BF2"/>
    <w:rsid w:val="00D42D14"/>
    <w:rsid w:val="00D4375D"/>
    <w:rsid w:val="00D44092"/>
    <w:rsid w:val="00D446EB"/>
    <w:rsid w:val="00D4651E"/>
    <w:rsid w:val="00D47778"/>
    <w:rsid w:val="00D50D1D"/>
    <w:rsid w:val="00D5174A"/>
    <w:rsid w:val="00D51E96"/>
    <w:rsid w:val="00D539F7"/>
    <w:rsid w:val="00D5439B"/>
    <w:rsid w:val="00D54B97"/>
    <w:rsid w:val="00D55D75"/>
    <w:rsid w:val="00D55E21"/>
    <w:rsid w:val="00D57099"/>
    <w:rsid w:val="00D57A02"/>
    <w:rsid w:val="00D627D5"/>
    <w:rsid w:val="00D62A2A"/>
    <w:rsid w:val="00D63CFC"/>
    <w:rsid w:val="00D66304"/>
    <w:rsid w:val="00D71161"/>
    <w:rsid w:val="00D72D2A"/>
    <w:rsid w:val="00D72DE6"/>
    <w:rsid w:val="00D733CD"/>
    <w:rsid w:val="00D736FC"/>
    <w:rsid w:val="00D73F70"/>
    <w:rsid w:val="00D802A5"/>
    <w:rsid w:val="00D831B9"/>
    <w:rsid w:val="00D84DB5"/>
    <w:rsid w:val="00D862C0"/>
    <w:rsid w:val="00D907CB"/>
    <w:rsid w:val="00D90EC5"/>
    <w:rsid w:val="00DA1265"/>
    <w:rsid w:val="00DA5382"/>
    <w:rsid w:val="00DA712A"/>
    <w:rsid w:val="00DB02E5"/>
    <w:rsid w:val="00DB439F"/>
    <w:rsid w:val="00DC2568"/>
    <w:rsid w:val="00DC2F7A"/>
    <w:rsid w:val="00DC6BC6"/>
    <w:rsid w:val="00DC6C99"/>
    <w:rsid w:val="00DC6F76"/>
    <w:rsid w:val="00DC705B"/>
    <w:rsid w:val="00DD1651"/>
    <w:rsid w:val="00DD2E2B"/>
    <w:rsid w:val="00DD564D"/>
    <w:rsid w:val="00DD5C83"/>
    <w:rsid w:val="00DD7A5D"/>
    <w:rsid w:val="00DE3315"/>
    <w:rsid w:val="00DE5A58"/>
    <w:rsid w:val="00DE5D7F"/>
    <w:rsid w:val="00DE711E"/>
    <w:rsid w:val="00DF0DB8"/>
    <w:rsid w:val="00DF0EDE"/>
    <w:rsid w:val="00DF146E"/>
    <w:rsid w:val="00DF3653"/>
    <w:rsid w:val="00DF56E6"/>
    <w:rsid w:val="00DF64D2"/>
    <w:rsid w:val="00DF7A29"/>
    <w:rsid w:val="00DF7CBC"/>
    <w:rsid w:val="00DF7DEF"/>
    <w:rsid w:val="00E01F90"/>
    <w:rsid w:val="00E02710"/>
    <w:rsid w:val="00E03EB0"/>
    <w:rsid w:val="00E12FD0"/>
    <w:rsid w:val="00E15CB3"/>
    <w:rsid w:val="00E16A46"/>
    <w:rsid w:val="00E16BE5"/>
    <w:rsid w:val="00E16E7C"/>
    <w:rsid w:val="00E2182C"/>
    <w:rsid w:val="00E23182"/>
    <w:rsid w:val="00E23CF7"/>
    <w:rsid w:val="00E25F1A"/>
    <w:rsid w:val="00E30491"/>
    <w:rsid w:val="00E3207C"/>
    <w:rsid w:val="00E33995"/>
    <w:rsid w:val="00E409ED"/>
    <w:rsid w:val="00E41065"/>
    <w:rsid w:val="00E50133"/>
    <w:rsid w:val="00E525AF"/>
    <w:rsid w:val="00E5303B"/>
    <w:rsid w:val="00E5334A"/>
    <w:rsid w:val="00E54314"/>
    <w:rsid w:val="00E546E0"/>
    <w:rsid w:val="00E55083"/>
    <w:rsid w:val="00E558C6"/>
    <w:rsid w:val="00E63BE5"/>
    <w:rsid w:val="00E64CD9"/>
    <w:rsid w:val="00E65567"/>
    <w:rsid w:val="00E65947"/>
    <w:rsid w:val="00E66B1F"/>
    <w:rsid w:val="00E66E8E"/>
    <w:rsid w:val="00E67666"/>
    <w:rsid w:val="00E70CA6"/>
    <w:rsid w:val="00E727DA"/>
    <w:rsid w:val="00E7622D"/>
    <w:rsid w:val="00E82160"/>
    <w:rsid w:val="00E83E79"/>
    <w:rsid w:val="00E857F0"/>
    <w:rsid w:val="00E87D71"/>
    <w:rsid w:val="00E91891"/>
    <w:rsid w:val="00E91C76"/>
    <w:rsid w:val="00E91D71"/>
    <w:rsid w:val="00E94542"/>
    <w:rsid w:val="00E94B9D"/>
    <w:rsid w:val="00E977C1"/>
    <w:rsid w:val="00EA118A"/>
    <w:rsid w:val="00EA299D"/>
    <w:rsid w:val="00EB03BD"/>
    <w:rsid w:val="00EB1739"/>
    <w:rsid w:val="00EB2C69"/>
    <w:rsid w:val="00EB4A5A"/>
    <w:rsid w:val="00EB5EBB"/>
    <w:rsid w:val="00EB76D4"/>
    <w:rsid w:val="00EB7A2C"/>
    <w:rsid w:val="00EC00C1"/>
    <w:rsid w:val="00EC113B"/>
    <w:rsid w:val="00EC2F73"/>
    <w:rsid w:val="00EC57EF"/>
    <w:rsid w:val="00ED128C"/>
    <w:rsid w:val="00ED3EEC"/>
    <w:rsid w:val="00ED4AED"/>
    <w:rsid w:val="00EE08ED"/>
    <w:rsid w:val="00EE0EF6"/>
    <w:rsid w:val="00EE10C7"/>
    <w:rsid w:val="00EE4CE4"/>
    <w:rsid w:val="00EE5BCA"/>
    <w:rsid w:val="00EF0334"/>
    <w:rsid w:val="00EF08FD"/>
    <w:rsid w:val="00EF6215"/>
    <w:rsid w:val="00EF6AB4"/>
    <w:rsid w:val="00EF7EE6"/>
    <w:rsid w:val="00F01774"/>
    <w:rsid w:val="00F029B8"/>
    <w:rsid w:val="00F04838"/>
    <w:rsid w:val="00F054BD"/>
    <w:rsid w:val="00F063B8"/>
    <w:rsid w:val="00F07790"/>
    <w:rsid w:val="00F11FAB"/>
    <w:rsid w:val="00F13F59"/>
    <w:rsid w:val="00F15C75"/>
    <w:rsid w:val="00F1671D"/>
    <w:rsid w:val="00F17B30"/>
    <w:rsid w:val="00F22960"/>
    <w:rsid w:val="00F22FEE"/>
    <w:rsid w:val="00F251CD"/>
    <w:rsid w:val="00F300A0"/>
    <w:rsid w:val="00F35A31"/>
    <w:rsid w:val="00F36283"/>
    <w:rsid w:val="00F36791"/>
    <w:rsid w:val="00F36FFF"/>
    <w:rsid w:val="00F401F8"/>
    <w:rsid w:val="00F411EA"/>
    <w:rsid w:val="00F417A7"/>
    <w:rsid w:val="00F430BB"/>
    <w:rsid w:val="00F445AE"/>
    <w:rsid w:val="00F45123"/>
    <w:rsid w:val="00F47C25"/>
    <w:rsid w:val="00F518F5"/>
    <w:rsid w:val="00F52094"/>
    <w:rsid w:val="00F52484"/>
    <w:rsid w:val="00F529DC"/>
    <w:rsid w:val="00F5574A"/>
    <w:rsid w:val="00F60E6E"/>
    <w:rsid w:val="00F64AA8"/>
    <w:rsid w:val="00F652BD"/>
    <w:rsid w:val="00F71A03"/>
    <w:rsid w:val="00F73827"/>
    <w:rsid w:val="00F74E2A"/>
    <w:rsid w:val="00F75DD3"/>
    <w:rsid w:val="00F762C5"/>
    <w:rsid w:val="00F765A8"/>
    <w:rsid w:val="00F7684D"/>
    <w:rsid w:val="00F76D94"/>
    <w:rsid w:val="00F80D1D"/>
    <w:rsid w:val="00F8389A"/>
    <w:rsid w:val="00F83C2C"/>
    <w:rsid w:val="00F844CE"/>
    <w:rsid w:val="00F84EFB"/>
    <w:rsid w:val="00F869AB"/>
    <w:rsid w:val="00F86D58"/>
    <w:rsid w:val="00F8710C"/>
    <w:rsid w:val="00F872D5"/>
    <w:rsid w:val="00F87AD7"/>
    <w:rsid w:val="00F93EED"/>
    <w:rsid w:val="00F97CF5"/>
    <w:rsid w:val="00FA1485"/>
    <w:rsid w:val="00FA1C64"/>
    <w:rsid w:val="00FA46BE"/>
    <w:rsid w:val="00FA52BD"/>
    <w:rsid w:val="00FB0DB7"/>
    <w:rsid w:val="00FB154C"/>
    <w:rsid w:val="00FB330D"/>
    <w:rsid w:val="00FB588E"/>
    <w:rsid w:val="00FB589C"/>
    <w:rsid w:val="00FB5DCA"/>
    <w:rsid w:val="00FB6F0F"/>
    <w:rsid w:val="00FC05D2"/>
    <w:rsid w:val="00FC2CE0"/>
    <w:rsid w:val="00FC5328"/>
    <w:rsid w:val="00FC58FE"/>
    <w:rsid w:val="00FC7A62"/>
    <w:rsid w:val="00FD1941"/>
    <w:rsid w:val="00FD1E40"/>
    <w:rsid w:val="00FD22D3"/>
    <w:rsid w:val="00FD2674"/>
    <w:rsid w:val="00FD4DEC"/>
    <w:rsid w:val="00FE0CBB"/>
    <w:rsid w:val="00FE14A4"/>
    <w:rsid w:val="00FE2C05"/>
    <w:rsid w:val="00FE3628"/>
    <w:rsid w:val="00FE5EFE"/>
    <w:rsid w:val="00FE61D2"/>
    <w:rsid w:val="00FE651F"/>
    <w:rsid w:val="00FE7F77"/>
    <w:rsid w:val="00FF0108"/>
    <w:rsid w:val="00FF283E"/>
    <w:rsid w:val="00FF4118"/>
    <w:rsid w:val="00FF727C"/>
    <w:rsid w:val="00FF72D8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DC765A"/>
  <w15:docId w15:val="{C12EBB40-D5CC-49C1-AE85-E6B07D919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Emphasis" w:uiPriority="99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6787"/>
    <w:pPr>
      <w:widowControl w:val="0"/>
      <w:tabs>
        <w:tab w:val="right" w:pos="9630"/>
      </w:tabs>
      <w:autoSpaceDE w:val="0"/>
      <w:autoSpaceDN w:val="0"/>
      <w:adjustRightInd w:val="0"/>
      <w:spacing w:after="100" w:line="276" w:lineRule="auto"/>
      <w:ind w:firstLine="709"/>
      <w:jc w:val="both"/>
    </w:pPr>
    <w:rPr>
      <w:rFonts w:ascii="Times New Roman" w:hAnsi="Times New Roman"/>
      <w:noProof/>
      <w:sz w:val="22"/>
      <w:szCs w:val="24"/>
    </w:rPr>
  </w:style>
  <w:style w:type="paragraph" w:styleId="1">
    <w:name w:val="heading 1"/>
    <w:aliases w:val="U 1 уровень,ACD глава"/>
    <w:next w:val="a"/>
    <w:link w:val="10"/>
    <w:uiPriority w:val="9"/>
    <w:qFormat/>
    <w:rsid w:val="00B740D1"/>
    <w:pPr>
      <w:keepNext/>
      <w:keepLines/>
      <w:numPr>
        <w:numId w:val="1"/>
      </w:numPr>
      <w:tabs>
        <w:tab w:val="left" w:pos="2127"/>
      </w:tabs>
      <w:suppressAutoHyphens/>
      <w:spacing w:before="400" w:after="200"/>
      <w:ind w:right="1701"/>
      <w:jc w:val="center"/>
      <w:outlineLvl w:val="0"/>
    </w:pPr>
    <w:rPr>
      <w:rFonts w:cs="Calibri"/>
      <w:b/>
      <w:noProof/>
      <w:color w:val="000000"/>
      <w:sz w:val="26"/>
      <w:szCs w:val="26"/>
      <w:lang w:eastAsia="en-US"/>
    </w:rPr>
  </w:style>
  <w:style w:type="paragraph" w:styleId="2">
    <w:name w:val="heading 2"/>
    <w:basedOn w:val="1"/>
    <w:next w:val="a"/>
    <w:uiPriority w:val="99"/>
    <w:qFormat/>
    <w:rsid w:val="00226869"/>
    <w:pPr>
      <w:numPr>
        <w:numId w:val="0"/>
      </w:numPr>
      <w:ind w:left="1701"/>
      <w:outlineLvl w:val="1"/>
    </w:pPr>
  </w:style>
  <w:style w:type="paragraph" w:styleId="30">
    <w:name w:val="heading 3"/>
    <w:basedOn w:val="a"/>
    <w:next w:val="a"/>
    <w:link w:val="31"/>
    <w:uiPriority w:val="9"/>
    <w:semiHidden/>
    <w:unhideWhenUsed/>
    <w:qFormat/>
    <w:locked/>
    <w:rsid w:val="00A047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"/>
    <w:next w:val="a"/>
    <w:link w:val="41"/>
    <w:uiPriority w:val="9"/>
    <w:semiHidden/>
    <w:unhideWhenUsed/>
    <w:qFormat/>
    <w:locked/>
    <w:rsid w:val="00A0473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A0473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A0473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A0473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A0473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0">
    <w:name w:val="U табл"/>
    <w:basedOn w:val="a"/>
    <w:link w:val="U5"/>
    <w:uiPriority w:val="99"/>
    <w:qFormat/>
    <w:rsid w:val="00E977C1"/>
    <w:pPr>
      <w:spacing w:after="0"/>
      <w:ind w:firstLine="0"/>
      <w:jc w:val="left"/>
    </w:pPr>
  </w:style>
  <w:style w:type="paragraph" w:styleId="a3">
    <w:name w:val="header"/>
    <w:basedOn w:val="a"/>
    <w:link w:val="a4"/>
    <w:uiPriority w:val="99"/>
    <w:rsid w:val="006628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U5">
    <w:name w:val="U табл Знак"/>
    <w:basedOn w:val="a0"/>
    <w:link w:val="U0"/>
    <w:uiPriority w:val="99"/>
    <w:rsid w:val="00E977C1"/>
    <w:rPr>
      <w:rFonts w:ascii="Times New Roman" w:hAnsi="Times New Roman"/>
      <w:noProof/>
      <w:sz w:val="22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62838"/>
    <w:rPr>
      <w:lang w:eastAsia="ru-RU"/>
    </w:rPr>
  </w:style>
  <w:style w:type="paragraph" w:styleId="a5">
    <w:name w:val="footer"/>
    <w:basedOn w:val="a"/>
    <w:link w:val="a6"/>
    <w:uiPriority w:val="99"/>
    <w:rsid w:val="006628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2838"/>
    <w:rPr>
      <w:lang w:eastAsia="ru-RU"/>
    </w:rPr>
  </w:style>
  <w:style w:type="paragraph" w:styleId="a7">
    <w:name w:val="List Paragraph"/>
    <w:aliases w:val="Маркер,Абзац списка1,List Paragraph1,List Paragraph,Абзац списка3"/>
    <w:basedOn w:val="a"/>
    <w:link w:val="a8"/>
    <w:uiPriority w:val="34"/>
    <w:qFormat/>
    <w:rsid w:val="003C143A"/>
    <w:pPr>
      <w:ind w:left="720"/>
      <w:contextualSpacing/>
    </w:pPr>
  </w:style>
  <w:style w:type="paragraph" w:styleId="a9">
    <w:name w:val="Balloon Text"/>
    <w:basedOn w:val="a"/>
    <w:uiPriority w:val="99"/>
    <w:semiHidden/>
    <w:rsid w:val="00310D01"/>
    <w:rPr>
      <w:rFonts w:ascii="Tahoma" w:hAnsi="Tahoma" w:cs="Tahoma"/>
      <w:sz w:val="16"/>
      <w:szCs w:val="16"/>
    </w:rPr>
  </w:style>
  <w:style w:type="paragraph" w:styleId="aa">
    <w:name w:val="Document Map"/>
    <w:basedOn w:val="a"/>
    <w:uiPriority w:val="99"/>
    <w:semiHidden/>
    <w:rsid w:val="00310D01"/>
    <w:pPr>
      <w:shd w:val="clear" w:color="auto" w:fill="000080"/>
    </w:pPr>
    <w:rPr>
      <w:rFonts w:ascii="Tahoma" w:hAnsi="Tahoma" w:cs="Tahoma"/>
    </w:rPr>
  </w:style>
  <w:style w:type="table" w:styleId="ab">
    <w:name w:val="Table Grid"/>
    <w:basedOn w:val="a1"/>
    <w:uiPriority w:val="99"/>
    <w:rsid w:val="00090FD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aliases w:val="U 1 уровень Знак,ACD глава Знак"/>
    <w:basedOn w:val="a0"/>
    <w:link w:val="1"/>
    <w:uiPriority w:val="9"/>
    <w:rsid w:val="00B740D1"/>
    <w:rPr>
      <w:rFonts w:cs="Calibri"/>
      <w:b/>
      <w:noProof/>
      <w:color w:val="000000"/>
      <w:sz w:val="26"/>
      <w:szCs w:val="26"/>
      <w:lang w:eastAsia="en-US"/>
    </w:rPr>
  </w:style>
  <w:style w:type="paragraph" w:styleId="ac">
    <w:name w:val="caption"/>
    <w:basedOn w:val="a"/>
    <w:next w:val="a"/>
    <w:uiPriority w:val="99"/>
    <w:unhideWhenUsed/>
    <w:qFormat/>
    <w:rsid w:val="003E3654"/>
    <w:pPr>
      <w:widowControl/>
      <w:tabs>
        <w:tab w:val="right" w:pos="9354"/>
      </w:tabs>
      <w:autoSpaceDE/>
      <w:autoSpaceDN/>
      <w:adjustRightInd/>
      <w:spacing w:line="240" w:lineRule="auto"/>
    </w:pPr>
    <w:rPr>
      <w:b/>
      <w:bCs/>
      <w:color w:val="4F81BD"/>
      <w:sz w:val="18"/>
      <w:szCs w:val="18"/>
      <w:lang w:eastAsia="en-US"/>
    </w:rPr>
  </w:style>
  <w:style w:type="paragraph" w:customStyle="1" w:styleId="U2">
    <w:name w:val="U 2 уровень"/>
    <w:basedOn w:val="a"/>
    <w:link w:val="U21"/>
    <w:qFormat/>
    <w:rsid w:val="00060D05"/>
    <w:pPr>
      <w:widowControl/>
      <w:numPr>
        <w:ilvl w:val="1"/>
        <w:numId w:val="1"/>
      </w:numPr>
      <w:tabs>
        <w:tab w:val="clear" w:pos="9630"/>
        <w:tab w:val="num" w:pos="1283"/>
      </w:tabs>
      <w:autoSpaceDE/>
      <w:autoSpaceDN/>
      <w:adjustRightInd/>
      <w:spacing w:after="120" w:line="240" w:lineRule="auto"/>
      <w:ind w:left="1283"/>
    </w:pPr>
    <w:rPr>
      <w:snapToGrid w:val="0"/>
      <w:spacing w:val="-2"/>
      <w:szCs w:val="22"/>
      <w:lang w:eastAsia="en-US"/>
    </w:rPr>
  </w:style>
  <w:style w:type="character" w:customStyle="1" w:styleId="U21">
    <w:name w:val="U 2 уровень Знак"/>
    <w:basedOn w:val="a0"/>
    <w:link w:val="U2"/>
    <w:rsid w:val="00060D05"/>
    <w:rPr>
      <w:rFonts w:ascii="Times New Roman" w:hAnsi="Times New Roman"/>
      <w:noProof/>
      <w:snapToGrid w:val="0"/>
      <w:spacing w:val="-2"/>
      <w:sz w:val="22"/>
      <w:szCs w:val="22"/>
      <w:lang w:eastAsia="en-US"/>
    </w:rPr>
  </w:style>
  <w:style w:type="paragraph" w:customStyle="1" w:styleId="U30">
    <w:name w:val="U 3 уровень"/>
    <w:basedOn w:val="U2"/>
    <w:link w:val="U31"/>
    <w:qFormat/>
    <w:rsid w:val="00356833"/>
    <w:pPr>
      <w:numPr>
        <w:ilvl w:val="2"/>
      </w:numPr>
    </w:pPr>
  </w:style>
  <w:style w:type="character" w:customStyle="1" w:styleId="U31">
    <w:name w:val="U 3 уровень Знак"/>
    <w:basedOn w:val="U21"/>
    <w:link w:val="U30"/>
    <w:rsid w:val="00356833"/>
    <w:rPr>
      <w:rFonts w:ascii="Times New Roman" w:hAnsi="Times New Roman"/>
      <w:noProof/>
      <w:snapToGrid w:val="0"/>
      <w:spacing w:val="-2"/>
      <w:sz w:val="22"/>
      <w:szCs w:val="22"/>
      <w:lang w:eastAsia="en-US"/>
    </w:rPr>
  </w:style>
  <w:style w:type="paragraph" w:customStyle="1" w:styleId="U6">
    <w:name w:val="U колонтитул"/>
    <w:link w:val="U7"/>
    <w:qFormat/>
    <w:rsid w:val="00645E8D"/>
    <w:pPr>
      <w:tabs>
        <w:tab w:val="right" w:pos="9639"/>
      </w:tabs>
      <w:spacing w:after="200" w:line="276" w:lineRule="auto"/>
      <w:ind w:right="-2"/>
    </w:pPr>
    <w:rPr>
      <w:rFonts w:cs="Calibri"/>
      <w:sz w:val="18"/>
      <w:szCs w:val="18"/>
      <w:lang w:eastAsia="en-US"/>
    </w:rPr>
  </w:style>
  <w:style w:type="character" w:customStyle="1" w:styleId="U7">
    <w:name w:val="U колонтитул Знак"/>
    <w:basedOn w:val="a0"/>
    <w:link w:val="U6"/>
    <w:rsid w:val="00645E8D"/>
    <w:rPr>
      <w:rFonts w:cs="Calibri"/>
      <w:sz w:val="18"/>
      <w:szCs w:val="18"/>
      <w:lang w:val="ru-RU" w:eastAsia="en-US" w:bidi="ar-SA"/>
    </w:rPr>
  </w:style>
  <w:style w:type="paragraph" w:customStyle="1" w:styleId="U">
    <w:name w:val="U марк список"/>
    <w:basedOn w:val="a"/>
    <w:link w:val="U8"/>
    <w:qFormat/>
    <w:rsid w:val="008C7B06"/>
    <w:pPr>
      <w:numPr>
        <w:numId w:val="8"/>
      </w:numPr>
      <w:tabs>
        <w:tab w:val="clear" w:pos="9630"/>
      </w:tabs>
      <w:ind w:left="1134" w:hanging="425"/>
    </w:pPr>
  </w:style>
  <w:style w:type="character" w:customStyle="1" w:styleId="U8">
    <w:name w:val="U марк список Знак"/>
    <w:basedOn w:val="a0"/>
    <w:link w:val="U"/>
    <w:rsid w:val="008C7B06"/>
    <w:rPr>
      <w:rFonts w:ascii="Times New Roman" w:hAnsi="Times New Roman"/>
      <w:noProof/>
      <w:sz w:val="22"/>
      <w:szCs w:val="24"/>
    </w:rPr>
  </w:style>
  <w:style w:type="paragraph" w:customStyle="1" w:styleId="U10">
    <w:name w:val="U нум спис 1"/>
    <w:basedOn w:val="a"/>
    <w:link w:val="U11"/>
    <w:qFormat/>
    <w:rsid w:val="008C7B06"/>
    <w:pPr>
      <w:numPr>
        <w:numId w:val="4"/>
      </w:numPr>
      <w:spacing w:after="120"/>
    </w:pPr>
  </w:style>
  <w:style w:type="character" w:customStyle="1" w:styleId="U11">
    <w:name w:val="U нум спис 1 Знак"/>
    <w:basedOn w:val="a0"/>
    <w:link w:val="U10"/>
    <w:rsid w:val="008C7B06"/>
    <w:rPr>
      <w:rFonts w:ascii="Times New Roman" w:hAnsi="Times New Roman"/>
      <w:noProof/>
      <w:sz w:val="22"/>
      <w:szCs w:val="24"/>
    </w:rPr>
  </w:style>
  <w:style w:type="paragraph" w:customStyle="1" w:styleId="U9">
    <w:name w:val="U Название"/>
    <w:link w:val="Ua"/>
    <w:rsid w:val="009E2C02"/>
    <w:pPr>
      <w:spacing w:line="276" w:lineRule="auto"/>
      <w:ind w:left="1134" w:right="1134"/>
      <w:jc w:val="center"/>
    </w:pPr>
    <w:rPr>
      <w:rFonts w:eastAsia="Times New Roman"/>
      <w:b/>
      <w:bCs/>
      <w:spacing w:val="15"/>
      <w:sz w:val="34"/>
      <w:szCs w:val="34"/>
      <w:lang w:eastAsia="en-US"/>
    </w:rPr>
  </w:style>
  <w:style w:type="character" w:customStyle="1" w:styleId="Ua">
    <w:name w:val="U Название Знак"/>
    <w:basedOn w:val="a0"/>
    <w:link w:val="U9"/>
    <w:uiPriority w:val="99"/>
    <w:rsid w:val="009E2C02"/>
    <w:rPr>
      <w:rFonts w:eastAsia="Times New Roman"/>
      <w:b/>
      <w:bCs/>
      <w:spacing w:val="15"/>
      <w:sz w:val="34"/>
      <w:szCs w:val="34"/>
      <w:lang w:val="ru-RU" w:eastAsia="en-US" w:bidi="ar-SA"/>
    </w:rPr>
  </w:style>
  <w:style w:type="character" w:styleId="ad">
    <w:name w:val="annotation reference"/>
    <w:basedOn w:val="a0"/>
    <w:uiPriority w:val="99"/>
    <w:rsid w:val="001415C8"/>
    <w:rPr>
      <w:sz w:val="16"/>
      <w:szCs w:val="16"/>
    </w:rPr>
  </w:style>
  <w:style w:type="paragraph" w:styleId="ae">
    <w:name w:val="annotation text"/>
    <w:basedOn w:val="a"/>
    <w:link w:val="af"/>
    <w:uiPriority w:val="99"/>
    <w:rsid w:val="001415C8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1415C8"/>
  </w:style>
  <w:style w:type="paragraph" w:styleId="af0">
    <w:name w:val="annotation subject"/>
    <w:basedOn w:val="ae"/>
    <w:next w:val="ae"/>
    <w:link w:val="af1"/>
    <w:uiPriority w:val="99"/>
    <w:rsid w:val="001415C8"/>
    <w:rPr>
      <w:b/>
      <w:bCs/>
    </w:rPr>
  </w:style>
  <w:style w:type="character" w:customStyle="1" w:styleId="af1">
    <w:name w:val="Тема примечания Знак"/>
    <w:basedOn w:val="af"/>
    <w:link w:val="af0"/>
    <w:rsid w:val="001415C8"/>
    <w:rPr>
      <w:b/>
      <w:bCs/>
    </w:rPr>
  </w:style>
  <w:style w:type="paragraph" w:styleId="af2">
    <w:name w:val="Body Text Indent"/>
    <w:basedOn w:val="a"/>
    <w:link w:val="af3"/>
    <w:uiPriority w:val="99"/>
    <w:rsid w:val="00C62535"/>
    <w:pPr>
      <w:shd w:val="clear" w:color="auto" w:fill="FFFFFF"/>
      <w:spacing w:after="0" w:line="360" w:lineRule="auto"/>
      <w:ind w:left="730"/>
    </w:pPr>
    <w:rPr>
      <w:rFonts w:ascii="Arial" w:eastAsia="Times New Roman" w:hAnsi="Arial" w:cs="Arial"/>
      <w:color w:val="000000"/>
      <w:w w:val="83"/>
      <w:szCs w:val="21"/>
    </w:rPr>
  </w:style>
  <w:style w:type="character" w:customStyle="1" w:styleId="af3">
    <w:name w:val="Основной текст с отступом Знак"/>
    <w:basedOn w:val="a0"/>
    <w:link w:val="af2"/>
    <w:rsid w:val="00C62535"/>
    <w:rPr>
      <w:rFonts w:ascii="Arial" w:eastAsia="Times New Roman" w:hAnsi="Arial" w:cs="Arial"/>
      <w:color w:val="000000"/>
      <w:w w:val="83"/>
      <w:sz w:val="22"/>
      <w:szCs w:val="21"/>
      <w:shd w:val="clear" w:color="auto" w:fill="FFFFFF"/>
    </w:rPr>
  </w:style>
  <w:style w:type="paragraph" w:customStyle="1" w:styleId="Header1">
    <w:name w:val="Header 1"/>
    <w:basedOn w:val="a"/>
    <w:next w:val="a"/>
    <w:autoRedefine/>
    <w:rsid w:val="00C62535"/>
    <w:pPr>
      <w:widowControl/>
      <w:tabs>
        <w:tab w:val="num" w:pos="786"/>
      </w:tabs>
      <w:autoSpaceDE/>
      <w:autoSpaceDN/>
      <w:adjustRightInd/>
      <w:spacing w:after="0" w:line="240" w:lineRule="atLeast"/>
      <w:ind w:left="786" w:hanging="360"/>
      <w:jc w:val="center"/>
    </w:pPr>
    <w:rPr>
      <w:rFonts w:eastAsia="Times New Roman"/>
      <w:b/>
      <w:caps/>
      <w:color w:val="000000"/>
      <w:lang w:eastAsia="en-US"/>
    </w:rPr>
  </w:style>
  <w:style w:type="paragraph" w:customStyle="1" w:styleId="U1">
    <w:name w:val="U букв спис 1"/>
    <w:rsid w:val="00B95511"/>
    <w:pPr>
      <w:numPr>
        <w:numId w:val="2"/>
      </w:numPr>
      <w:spacing w:after="120" w:line="276" w:lineRule="auto"/>
      <w:ind w:left="1560"/>
    </w:pPr>
    <w:rPr>
      <w:rFonts w:ascii="Times New Roman" w:hAnsi="Times New Roman"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locked/>
    <w:rsid w:val="00226869"/>
    <w:pPr>
      <w:widowControl w:val="0"/>
      <w:numPr>
        <w:numId w:val="0"/>
      </w:numPr>
      <w:tabs>
        <w:tab w:val="clear" w:pos="2127"/>
      </w:tabs>
      <w:autoSpaceDE w:val="0"/>
      <w:autoSpaceDN w:val="0"/>
      <w:adjustRightInd w:val="0"/>
      <w:spacing w:before="480" w:after="0"/>
      <w:ind w:right="0"/>
      <w:jc w:val="left"/>
      <w:outlineLvl w:val="9"/>
    </w:pPr>
    <w:rPr>
      <w:rFonts w:ascii="Cambria" w:eastAsia="Times New Roman" w:hAnsi="Cambria" w:cs="Times New Roman"/>
      <w:bCs/>
      <w:color w:val="365F91"/>
      <w:sz w:val="28"/>
      <w:szCs w:val="28"/>
      <w:lang w:eastAsia="ru-RU"/>
    </w:rPr>
  </w:style>
  <w:style w:type="paragraph" w:styleId="11">
    <w:name w:val="toc 1"/>
    <w:basedOn w:val="a"/>
    <w:next w:val="a"/>
    <w:autoRedefine/>
    <w:uiPriority w:val="39"/>
    <w:rsid w:val="00226869"/>
  </w:style>
  <w:style w:type="character" w:styleId="af5">
    <w:name w:val="Hyperlink"/>
    <w:basedOn w:val="a0"/>
    <w:unhideWhenUsed/>
    <w:rsid w:val="00226869"/>
    <w:rPr>
      <w:color w:val="0000FF"/>
      <w:u w:val="single"/>
    </w:rPr>
  </w:style>
  <w:style w:type="paragraph" w:styleId="4">
    <w:name w:val="List Number 4"/>
    <w:basedOn w:val="a"/>
    <w:uiPriority w:val="99"/>
    <w:rsid w:val="008B52E3"/>
    <w:pPr>
      <w:widowControl/>
      <w:numPr>
        <w:numId w:val="3"/>
      </w:numPr>
      <w:tabs>
        <w:tab w:val="clear" w:pos="9630"/>
      </w:tabs>
      <w:autoSpaceDE/>
      <w:autoSpaceDN/>
      <w:adjustRightInd/>
      <w:spacing w:after="200"/>
      <w:contextualSpacing/>
    </w:pPr>
    <w:rPr>
      <w:rFonts w:ascii="Cambria" w:eastAsia="Times New Roman" w:hAnsi="Cambria" w:cs="Calibri"/>
      <w:noProof w:val="0"/>
      <w:lang w:eastAsia="en-US" w:bidi="en-US"/>
    </w:rPr>
  </w:style>
  <w:style w:type="paragraph" w:customStyle="1" w:styleId="U20">
    <w:name w:val="U нум спис 2"/>
    <w:link w:val="U22"/>
    <w:qFormat/>
    <w:rsid w:val="000A1296"/>
    <w:pPr>
      <w:numPr>
        <w:numId w:val="5"/>
      </w:numPr>
      <w:spacing w:after="120" w:line="276" w:lineRule="auto"/>
      <w:ind w:left="1559" w:hanging="357"/>
    </w:pPr>
    <w:rPr>
      <w:rFonts w:ascii="Times New Roman" w:hAnsi="Times New Roman"/>
      <w:noProof/>
      <w:sz w:val="24"/>
      <w:szCs w:val="24"/>
    </w:rPr>
  </w:style>
  <w:style w:type="paragraph" w:customStyle="1" w:styleId="U3">
    <w:name w:val="U нум спис 3"/>
    <w:basedOn w:val="a7"/>
    <w:rsid w:val="00E54314"/>
    <w:pPr>
      <w:numPr>
        <w:numId w:val="6"/>
      </w:numPr>
      <w:spacing w:after="120"/>
      <w:ind w:left="1559" w:hanging="425"/>
      <w:contextualSpacing w:val="0"/>
    </w:pPr>
    <w:rPr>
      <w:rFonts w:eastAsia="Times New Roman"/>
      <w:szCs w:val="20"/>
    </w:rPr>
  </w:style>
  <w:style w:type="character" w:customStyle="1" w:styleId="U22">
    <w:name w:val="U нум спис 2 Знак"/>
    <w:basedOn w:val="U11"/>
    <w:link w:val="U20"/>
    <w:rsid w:val="000A1296"/>
    <w:rPr>
      <w:rFonts w:ascii="Times New Roman" w:hAnsi="Times New Roman"/>
      <w:noProof/>
      <w:sz w:val="24"/>
      <w:szCs w:val="24"/>
    </w:rPr>
  </w:style>
  <w:style w:type="paragraph" w:styleId="3">
    <w:name w:val="List Number 3"/>
    <w:basedOn w:val="a"/>
    <w:rsid w:val="006131F9"/>
    <w:pPr>
      <w:widowControl/>
      <w:numPr>
        <w:numId w:val="7"/>
      </w:numPr>
      <w:tabs>
        <w:tab w:val="clear" w:pos="9630"/>
      </w:tabs>
      <w:autoSpaceDE/>
      <w:autoSpaceDN/>
      <w:adjustRightInd/>
      <w:spacing w:after="200"/>
      <w:contextualSpacing/>
    </w:pPr>
    <w:rPr>
      <w:rFonts w:ascii="Cambria" w:eastAsia="Times New Roman" w:hAnsi="Cambria" w:cs="Calibri"/>
      <w:noProof w:val="0"/>
      <w:lang w:eastAsia="en-US" w:bidi="en-US"/>
    </w:rPr>
  </w:style>
  <w:style w:type="paragraph" w:styleId="af6">
    <w:name w:val="Normal (Web)"/>
    <w:basedOn w:val="a"/>
    <w:uiPriority w:val="99"/>
    <w:unhideWhenUsed/>
    <w:rsid w:val="00391D38"/>
    <w:pPr>
      <w:widowControl/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left"/>
    </w:pPr>
    <w:rPr>
      <w:rFonts w:eastAsia="Times New Roman"/>
      <w:noProof w:val="0"/>
      <w:color w:val="FFFFFF"/>
    </w:rPr>
  </w:style>
  <w:style w:type="paragraph" w:styleId="af7">
    <w:name w:val="Body Text"/>
    <w:basedOn w:val="a"/>
    <w:link w:val="af8"/>
    <w:uiPriority w:val="99"/>
    <w:rsid w:val="0041654A"/>
    <w:pPr>
      <w:spacing w:after="120"/>
    </w:pPr>
  </w:style>
  <w:style w:type="character" w:customStyle="1" w:styleId="af8">
    <w:name w:val="Основной текст Знак"/>
    <w:basedOn w:val="a0"/>
    <w:link w:val="af7"/>
    <w:rsid w:val="0041654A"/>
    <w:rPr>
      <w:rFonts w:ascii="Times New Roman" w:hAnsi="Times New Roman"/>
      <w:noProof/>
      <w:sz w:val="24"/>
      <w:szCs w:val="24"/>
    </w:rPr>
  </w:style>
  <w:style w:type="paragraph" w:styleId="af9">
    <w:name w:val="Title"/>
    <w:aliases w:val="ACD название"/>
    <w:next w:val="ACD"/>
    <w:link w:val="afa"/>
    <w:qFormat/>
    <w:rsid w:val="005B43EC"/>
    <w:pPr>
      <w:spacing w:line="276" w:lineRule="auto"/>
      <w:ind w:left="567" w:right="567"/>
      <w:jc w:val="center"/>
    </w:pPr>
    <w:rPr>
      <w:rFonts w:eastAsia="Times New Roman" w:cs="Calibri"/>
      <w:b/>
      <w:iCs/>
      <w:spacing w:val="15"/>
      <w:sz w:val="26"/>
      <w:szCs w:val="26"/>
      <w:lang w:eastAsia="en-US"/>
    </w:rPr>
  </w:style>
  <w:style w:type="character" w:customStyle="1" w:styleId="afa">
    <w:name w:val="Заголовок Знак"/>
    <w:aliases w:val="ACD название Знак"/>
    <w:basedOn w:val="a0"/>
    <w:link w:val="af9"/>
    <w:rsid w:val="005B43EC"/>
    <w:rPr>
      <w:rFonts w:eastAsia="Times New Roman" w:cs="Calibri"/>
      <w:b/>
      <w:iCs/>
      <w:spacing w:val="15"/>
      <w:sz w:val="26"/>
      <w:szCs w:val="26"/>
      <w:lang w:eastAsia="en-US"/>
    </w:rPr>
  </w:style>
  <w:style w:type="paragraph" w:customStyle="1" w:styleId="ACD">
    <w:name w:val="ACD вводный текст"/>
    <w:link w:val="ACD0"/>
    <w:qFormat/>
    <w:rsid w:val="001E2CE6"/>
    <w:pPr>
      <w:tabs>
        <w:tab w:val="right" w:pos="9639"/>
      </w:tabs>
      <w:spacing w:after="120" w:line="276" w:lineRule="auto"/>
      <w:jc w:val="both"/>
    </w:pPr>
    <w:rPr>
      <w:rFonts w:ascii="Times New Roman" w:hAnsi="Times New Roman"/>
      <w:sz w:val="22"/>
      <w:szCs w:val="22"/>
      <w:lang w:eastAsia="en-US"/>
    </w:rPr>
  </w:style>
  <w:style w:type="character" w:customStyle="1" w:styleId="ACD0">
    <w:name w:val="ACD вводный текст Знак"/>
    <w:basedOn w:val="a0"/>
    <w:link w:val="ACD"/>
    <w:rsid w:val="001E2CE6"/>
    <w:rPr>
      <w:rFonts w:ascii="Times New Roman" w:hAnsi="Times New Roman"/>
      <w:sz w:val="22"/>
      <w:szCs w:val="22"/>
      <w:lang w:eastAsia="en-US"/>
    </w:rPr>
  </w:style>
  <w:style w:type="paragraph" w:customStyle="1" w:styleId="ACD1">
    <w:name w:val="ACD нум спис 1"/>
    <w:link w:val="ACD10"/>
    <w:qFormat/>
    <w:rsid w:val="005B45BA"/>
    <w:pPr>
      <w:spacing w:after="200" w:line="276" w:lineRule="auto"/>
      <w:ind w:left="993" w:hanging="436"/>
    </w:pPr>
    <w:rPr>
      <w:rFonts w:ascii="Times New Roman" w:hAnsi="Times New Roman"/>
      <w:sz w:val="22"/>
      <w:szCs w:val="22"/>
      <w:lang w:eastAsia="en-US"/>
    </w:rPr>
  </w:style>
  <w:style w:type="character" w:customStyle="1" w:styleId="ACD10">
    <w:name w:val="ACD нум спис 1 Знак"/>
    <w:basedOn w:val="a0"/>
    <w:link w:val="ACD1"/>
    <w:rsid w:val="005B45BA"/>
    <w:rPr>
      <w:rFonts w:ascii="Times New Roman" w:eastAsia="Calibri" w:hAnsi="Times New Roman"/>
      <w:sz w:val="22"/>
      <w:szCs w:val="22"/>
      <w:lang w:val="ru-RU" w:eastAsia="en-US" w:bidi="ar-SA"/>
    </w:rPr>
  </w:style>
  <w:style w:type="paragraph" w:customStyle="1" w:styleId="ACD2">
    <w:name w:val="ACD реквизиты"/>
    <w:link w:val="ACD3"/>
    <w:qFormat/>
    <w:rsid w:val="005B45BA"/>
    <w:pPr>
      <w:spacing w:line="276" w:lineRule="auto"/>
    </w:pPr>
    <w:rPr>
      <w:rFonts w:ascii="Times New Roman" w:hAnsi="Times New Roman"/>
      <w:sz w:val="22"/>
      <w:szCs w:val="22"/>
      <w:lang w:eastAsia="en-US"/>
    </w:rPr>
  </w:style>
  <w:style w:type="character" w:customStyle="1" w:styleId="ACD3">
    <w:name w:val="ACD реквизиты Знак"/>
    <w:basedOn w:val="a0"/>
    <w:link w:val="ACD2"/>
    <w:rsid w:val="005B45BA"/>
    <w:rPr>
      <w:rFonts w:ascii="Times New Roman" w:eastAsia="Calibri" w:hAnsi="Times New Roman"/>
      <w:sz w:val="22"/>
      <w:szCs w:val="22"/>
      <w:lang w:val="ru-RU" w:eastAsia="en-US" w:bidi="ar-SA"/>
    </w:rPr>
  </w:style>
  <w:style w:type="paragraph" w:styleId="afb">
    <w:name w:val="Plain Text"/>
    <w:basedOn w:val="a"/>
    <w:link w:val="afc"/>
    <w:uiPriority w:val="99"/>
    <w:unhideWhenUsed/>
    <w:rsid w:val="009E52B6"/>
    <w:pPr>
      <w:widowControl/>
      <w:tabs>
        <w:tab w:val="clear" w:pos="9630"/>
      </w:tabs>
      <w:autoSpaceDE/>
      <w:autoSpaceDN/>
      <w:adjustRightInd/>
      <w:spacing w:after="0" w:line="240" w:lineRule="auto"/>
      <w:ind w:firstLine="0"/>
      <w:jc w:val="left"/>
    </w:pPr>
    <w:rPr>
      <w:rFonts w:ascii="Consolas" w:hAnsi="Consolas" w:cs="Consolas"/>
      <w:noProof w:val="0"/>
      <w:sz w:val="21"/>
      <w:szCs w:val="21"/>
      <w:lang w:eastAsia="en-US"/>
    </w:rPr>
  </w:style>
  <w:style w:type="character" w:customStyle="1" w:styleId="afc">
    <w:name w:val="Текст Знак"/>
    <w:basedOn w:val="a0"/>
    <w:link w:val="afb"/>
    <w:uiPriority w:val="99"/>
    <w:rsid w:val="009E52B6"/>
    <w:rPr>
      <w:rFonts w:ascii="Consolas" w:eastAsia="Calibri" w:hAnsi="Consolas" w:cs="Consolas"/>
      <w:sz w:val="21"/>
      <w:szCs w:val="21"/>
      <w:lang w:eastAsia="en-US"/>
    </w:rPr>
  </w:style>
  <w:style w:type="paragraph" w:styleId="32">
    <w:name w:val="Body Text Indent 3"/>
    <w:basedOn w:val="a"/>
    <w:link w:val="33"/>
    <w:uiPriority w:val="99"/>
    <w:rsid w:val="001E2CE6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1E2CE6"/>
    <w:rPr>
      <w:rFonts w:ascii="Times New Roman" w:hAnsi="Times New Roman"/>
      <w:noProof/>
      <w:sz w:val="16"/>
      <w:szCs w:val="16"/>
    </w:rPr>
  </w:style>
  <w:style w:type="paragraph" w:styleId="20">
    <w:name w:val="List 2"/>
    <w:basedOn w:val="a"/>
    <w:rsid w:val="001E2CE6"/>
    <w:pPr>
      <w:ind w:left="566" w:hanging="283"/>
      <w:contextualSpacing/>
    </w:pPr>
  </w:style>
  <w:style w:type="paragraph" w:styleId="21">
    <w:name w:val="Body Text Indent 2"/>
    <w:basedOn w:val="a"/>
    <w:link w:val="22"/>
    <w:uiPriority w:val="99"/>
    <w:rsid w:val="001E2CE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1E2CE6"/>
    <w:rPr>
      <w:rFonts w:ascii="Times New Roman" w:hAnsi="Times New Roman"/>
      <w:noProof/>
      <w:sz w:val="22"/>
      <w:szCs w:val="24"/>
    </w:rPr>
  </w:style>
  <w:style w:type="paragraph" w:customStyle="1" w:styleId="ACD4">
    <w:name w:val="ACD таб центр"/>
    <w:basedOn w:val="ACD2"/>
    <w:rsid w:val="00FF0108"/>
    <w:pPr>
      <w:jc w:val="center"/>
    </w:pPr>
    <w:rPr>
      <w:rFonts w:eastAsia="Times New Roman"/>
      <w:szCs w:val="20"/>
    </w:rPr>
  </w:style>
  <w:style w:type="paragraph" w:customStyle="1" w:styleId="U4">
    <w:name w:val="U 4 уровень"/>
    <w:basedOn w:val="U30"/>
    <w:link w:val="U40"/>
    <w:qFormat/>
    <w:rsid w:val="00F029B8"/>
    <w:pPr>
      <w:numPr>
        <w:ilvl w:val="3"/>
      </w:numPr>
      <w:tabs>
        <w:tab w:val="num" w:pos="1283"/>
      </w:tabs>
    </w:pPr>
  </w:style>
  <w:style w:type="character" w:customStyle="1" w:styleId="ACZ0">
    <w:name w:val="ACZ нум Знак"/>
    <w:basedOn w:val="a0"/>
    <w:link w:val="ACZ1"/>
    <w:locked/>
    <w:rsid w:val="005349E2"/>
    <w:rPr>
      <w:rFonts w:asciiTheme="minorHAnsi" w:hAnsiTheme="minorHAnsi" w:cstheme="minorHAnsi"/>
      <w:szCs w:val="24"/>
    </w:rPr>
  </w:style>
  <w:style w:type="character" w:customStyle="1" w:styleId="U40">
    <w:name w:val="U 4 уровень Знак"/>
    <w:basedOn w:val="U31"/>
    <w:link w:val="U4"/>
    <w:rsid w:val="00F029B8"/>
    <w:rPr>
      <w:rFonts w:ascii="Times New Roman" w:hAnsi="Times New Roman"/>
      <w:noProof/>
      <w:snapToGrid w:val="0"/>
      <w:spacing w:val="-2"/>
      <w:sz w:val="22"/>
      <w:szCs w:val="22"/>
      <w:lang w:eastAsia="en-US"/>
    </w:rPr>
  </w:style>
  <w:style w:type="paragraph" w:customStyle="1" w:styleId="ACZ1">
    <w:name w:val="ACZ нум"/>
    <w:basedOn w:val="afd"/>
    <w:link w:val="ACZ0"/>
    <w:rsid w:val="005349E2"/>
    <w:pPr>
      <w:widowControl/>
      <w:tabs>
        <w:tab w:val="clear" w:pos="9630"/>
      </w:tabs>
      <w:autoSpaceDE/>
      <w:autoSpaceDN/>
      <w:adjustRightInd/>
      <w:spacing w:after="200"/>
      <w:ind w:left="709" w:hanging="425"/>
      <w:contextualSpacing w:val="0"/>
    </w:pPr>
    <w:rPr>
      <w:rFonts w:asciiTheme="minorHAnsi" w:hAnsiTheme="minorHAnsi" w:cstheme="minorHAnsi"/>
      <w:noProof w:val="0"/>
      <w:sz w:val="20"/>
    </w:rPr>
  </w:style>
  <w:style w:type="paragraph" w:styleId="afd">
    <w:name w:val="List Number"/>
    <w:basedOn w:val="a"/>
    <w:rsid w:val="005349E2"/>
    <w:pPr>
      <w:ind w:left="1072" w:hanging="360"/>
      <w:contextualSpacing/>
    </w:pPr>
  </w:style>
  <w:style w:type="paragraph" w:customStyle="1" w:styleId="ACZ2">
    <w:name w:val="ACZ марк"/>
    <w:basedOn w:val="afe"/>
    <w:link w:val="ACZ3"/>
    <w:rsid w:val="00825F25"/>
    <w:pPr>
      <w:widowControl/>
      <w:tabs>
        <w:tab w:val="clear" w:pos="360"/>
        <w:tab w:val="clear" w:pos="9630"/>
      </w:tabs>
      <w:autoSpaceDE/>
      <w:autoSpaceDN/>
      <w:adjustRightInd/>
      <w:spacing w:after="200"/>
      <w:ind w:firstLine="0"/>
      <w:contextualSpacing w:val="0"/>
    </w:pPr>
    <w:rPr>
      <w:rFonts w:asciiTheme="minorHAnsi" w:eastAsiaTheme="majorEastAsia" w:hAnsiTheme="minorHAnsi" w:cstheme="minorHAnsi"/>
      <w:noProof w:val="0"/>
      <w:lang w:eastAsia="en-US" w:bidi="en-US"/>
    </w:rPr>
  </w:style>
  <w:style w:type="character" w:customStyle="1" w:styleId="ACZ3">
    <w:name w:val="ACZ марк Знак"/>
    <w:basedOn w:val="a0"/>
    <w:link w:val="ACZ2"/>
    <w:rsid w:val="00825F25"/>
    <w:rPr>
      <w:rFonts w:asciiTheme="minorHAnsi" w:eastAsiaTheme="majorEastAsia" w:hAnsiTheme="minorHAnsi" w:cstheme="minorHAnsi"/>
      <w:sz w:val="22"/>
      <w:szCs w:val="24"/>
      <w:lang w:eastAsia="en-US" w:bidi="en-US"/>
    </w:rPr>
  </w:style>
  <w:style w:type="paragraph" w:customStyle="1" w:styleId="ACZ">
    <w:name w:val="ACZ обычный нумер абзац"/>
    <w:basedOn w:val="a"/>
    <w:link w:val="ACZ4"/>
    <w:rsid w:val="00825F25"/>
    <w:pPr>
      <w:widowControl/>
      <w:numPr>
        <w:numId w:val="9"/>
      </w:numPr>
      <w:tabs>
        <w:tab w:val="clear" w:pos="9630"/>
      </w:tabs>
      <w:autoSpaceDE/>
      <w:autoSpaceDN/>
      <w:adjustRightInd/>
      <w:spacing w:after="200"/>
      <w:ind w:left="0" w:hanging="851"/>
    </w:pPr>
    <w:rPr>
      <w:rFonts w:asciiTheme="minorHAnsi" w:eastAsiaTheme="majorEastAsia" w:hAnsiTheme="minorHAnsi" w:cstheme="minorHAnsi"/>
      <w:noProof w:val="0"/>
      <w:lang w:eastAsia="en-US" w:bidi="en-US"/>
    </w:rPr>
  </w:style>
  <w:style w:type="character" w:customStyle="1" w:styleId="ACZ4">
    <w:name w:val="ACZ обычный нумер абзац Знак"/>
    <w:basedOn w:val="a0"/>
    <w:link w:val="ACZ"/>
    <w:rsid w:val="005B43EC"/>
    <w:rPr>
      <w:rFonts w:asciiTheme="minorHAnsi" w:eastAsiaTheme="majorEastAsia" w:hAnsiTheme="minorHAnsi" w:cstheme="minorHAnsi"/>
      <w:sz w:val="22"/>
      <w:szCs w:val="24"/>
      <w:lang w:eastAsia="en-US" w:bidi="en-US"/>
    </w:rPr>
  </w:style>
  <w:style w:type="paragraph" w:styleId="afe">
    <w:name w:val="List Bullet"/>
    <w:basedOn w:val="a"/>
    <w:rsid w:val="00825F25"/>
    <w:pPr>
      <w:tabs>
        <w:tab w:val="num" w:pos="360"/>
      </w:tabs>
      <w:contextualSpacing/>
    </w:pPr>
  </w:style>
  <w:style w:type="paragraph" w:styleId="HTML">
    <w:name w:val="HTML Preformatted"/>
    <w:basedOn w:val="a"/>
    <w:link w:val="HTML0"/>
    <w:uiPriority w:val="99"/>
    <w:rsid w:val="007E0ABA"/>
    <w:pPr>
      <w:widowControl/>
      <w:tabs>
        <w:tab w:val="clear" w:pos="963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spacing w:after="0" w:line="240" w:lineRule="auto"/>
      <w:ind w:firstLine="0"/>
      <w:jc w:val="left"/>
    </w:pPr>
    <w:rPr>
      <w:rFonts w:ascii="Courier New" w:eastAsia="Times New Roman" w:hAnsi="Courier New" w:cs="Courier New"/>
      <w:noProof w:val="0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E0ABA"/>
    <w:rPr>
      <w:rFonts w:ascii="Courier New" w:eastAsia="Times New Roman" w:hAnsi="Courier New" w:cs="Courier New"/>
    </w:rPr>
  </w:style>
  <w:style w:type="paragraph" w:customStyle="1" w:styleId="D">
    <w:name w:val="D подзаголовок"/>
    <w:basedOn w:val="a"/>
    <w:rsid w:val="00247C07"/>
    <w:pPr>
      <w:spacing w:before="240"/>
      <w:jc w:val="left"/>
    </w:pPr>
    <w:rPr>
      <w:rFonts w:eastAsia="Times New Roman"/>
      <w:b/>
      <w:bCs/>
      <w:szCs w:val="20"/>
    </w:rPr>
  </w:style>
  <w:style w:type="paragraph" w:styleId="23">
    <w:name w:val="Body Text 2"/>
    <w:basedOn w:val="a"/>
    <w:link w:val="24"/>
    <w:uiPriority w:val="99"/>
    <w:rsid w:val="00A0473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A04736"/>
    <w:rPr>
      <w:rFonts w:ascii="Times New Roman" w:hAnsi="Times New Roman"/>
      <w:noProof/>
      <w:sz w:val="22"/>
      <w:szCs w:val="24"/>
    </w:rPr>
  </w:style>
  <w:style w:type="paragraph" w:styleId="34">
    <w:name w:val="Body Text 3"/>
    <w:basedOn w:val="a"/>
    <w:link w:val="35"/>
    <w:uiPriority w:val="99"/>
    <w:rsid w:val="00A04736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rsid w:val="00A04736"/>
    <w:rPr>
      <w:rFonts w:ascii="Times New Roman" w:hAnsi="Times New Roman"/>
      <w:noProof/>
      <w:sz w:val="16"/>
      <w:szCs w:val="16"/>
    </w:rPr>
  </w:style>
  <w:style w:type="character" w:customStyle="1" w:styleId="31">
    <w:name w:val="Заголовок 3 Знак"/>
    <w:basedOn w:val="a0"/>
    <w:link w:val="30"/>
    <w:uiPriority w:val="9"/>
    <w:semiHidden/>
    <w:rsid w:val="00A04736"/>
    <w:rPr>
      <w:rFonts w:asciiTheme="majorHAnsi" w:eastAsiaTheme="majorEastAsia" w:hAnsiTheme="majorHAnsi" w:cstheme="majorBidi"/>
      <w:b/>
      <w:bCs/>
      <w:noProof/>
      <w:color w:val="4F81BD" w:themeColor="accent1"/>
      <w:sz w:val="22"/>
      <w:szCs w:val="24"/>
    </w:rPr>
  </w:style>
  <w:style w:type="character" w:customStyle="1" w:styleId="41">
    <w:name w:val="Заголовок 4 Знак"/>
    <w:basedOn w:val="a0"/>
    <w:link w:val="40"/>
    <w:uiPriority w:val="9"/>
    <w:semiHidden/>
    <w:rsid w:val="00A04736"/>
    <w:rPr>
      <w:rFonts w:asciiTheme="majorHAnsi" w:eastAsiaTheme="majorEastAsia" w:hAnsiTheme="majorHAnsi" w:cstheme="majorBidi"/>
      <w:b/>
      <w:bCs/>
      <w:i/>
      <w:iCs/>
      <w:noProof/>
      <w:color w:val="4F81BD" w:themeColor="accent1"/>
      <w:sz w:val="22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A04736"/>
    <w:rPr>
      <w:rFonts w:asciiTheme="majorHAnsi" w:eastAsiaTheme="majorEastAsia" w:hAnsiTheme="majorHAnsi" w:cstheme="majorBidi"/>
      <w:noProof/>
      <w:color w:val="243F60" w:themeColor="accent1" w:themeShade="7F"/>
      <w:sz w:val="22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A04736"/>
    <w:rPr>
      <w:rFonts w:asciiTheme="majorHAnsi" w:eastAsiaTheme="majorEastAsia" w:hAnsiTheme="majorHAnsi" w:cstheme="majorBidi"/>
      <w:i/>
      <w:iCs/>
      <w:noProof/>
      <w:color w:val="243F60" w:themeColor="accent1" w:themeShade="7F"/>
      <w:sz w:val="22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A04736"/>
    <w:rPr>
      <w:rFonts w:asciiTheme="majorHAnsi" w:eastAsiaTheme="majorEastAsia" w:hAnsiTheme="majorHAnsi" w:cstheme="majorBidi"/>
      <w:i/>
      <w:iCs/>
      <w:noProof/>
      <w:color w:val="404040" w:themeColor="text1" w:themeTint="BF"/>
      <w:sz w:val="22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04736"/>
    <w:rPr>
      <w:rFonts w:asciiTheme="majorHAnsi" w:eastAsiaTheme="majorEastAsia" w:hAnsiTheme="majorHAnsi" w:cstheme="majorBidi"/>
      <w:noProof/>
      <w:color w:val="404040" w:themeColor="text1" w:themeTint="BF"/>
    </w:rPr>
  </w:style>
  <w:style w:type="character" w:styleId="aff">
    <w:name w:val="page number"/>
    <w:basedOn w:val="a0"/>
    <w:uiPriority w:val="99"/>
    <w:rsid w:val="00A04736"/>
    <w:rPr>
      <w:rFonts w:cs="Times New Roman"/>
    </w:rPr>
  </w:style>
  <w:style w:type="character" w:styleId="aff0">
    <w:name w:val="Emphasis"/>
    <w:basedOn w:val="a0"/>
    <w:uiPriority w:val="99"/>
    <w:qFormat/>
    <w:rsid w:val="00A04736"/>
    <w:rPr>
      <w:rFonts w:cs="Times New Roman"/>
      <w:i/>
      <w:iCs/>
    </w:rPr>
  </w:style>
  <w:style w:type="paragraph" w:styleId="aff1">
    <w:name w:val="Revision"/>
    <w:hidden/>
    <w:uiPriority w:val="99"/>
    <w:rsid w:val="00A04736"/>
    <w:rPr>
      <w:rFonts w:ascii="Arial" w:eastAsia="Times New Roman" w:hAnsi="Arial" w:cs="Arial"/>
      <w:sz w:val="22"/>
      <w:szCs w:val="22"/>
    </w:rPr>
  </w:style>
  <w:style w:type="numbering" w:styleId="111111">
    <w:name w:val="Outline List 2"/>
    <w:basedOn w:val="a2"/>
    <w:uiPriority w:val="99"/>
    <w:unhideWhenUsed/>
    <w:rsid w:val="00A04736"/>
    <w:pPr>
      <w:numPr>
        <w:numId w:val="11"/>
      </w:numPr>
    </w:pPr>
  </w:style>
  <w:style w:type="character" w:styleId="aff2">
    <w:name w:val="FollowedHyperlink"/>
    <w:basedOn w:val="a0"/>
    <w:uiPriority w:val="99"/>
    <w:unhideWhenUsed/>
    <w:rsid w:val="00170109"/>
    <w:rPr>
      <w:color w:val="800080"/>
      <w:u w:val="single"/>
    </w:rPr>
  </w:style>
  <w:style w:type="paragraph" w:customStyle="1" w:styleId="xl66">
    <w:name w:val="xl66"/>
    <w:basedOn w:val="a"/>
    <w:rsid w:val="00170109"/>
    <w:pPr>
      <w:widowControl/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left"/>
    </w:pPr>
    <w:rPr>
      <w:rFonts w:eastAsia="Times New Roman"/>
      <w:noProof w:val="0"/>
      <w:sz w:val="24"/>
    </w:rPr>
  </w:style>
  <w:style w:type="paragraph" w:customStyle="1" w:styleId="xl67">
    <w:name w:val="xl67"/>
    <w:basedOn w:val="a"/>
    <w:rsid w:val="00170109"/>
    <w:pPr>
      <w:widowControl/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left"/>
    </w:pPr>
    <w:rPr>
      <w:rFonts w:eastAsia="Times New Roman"/>
      <w:noProof w:val="0"/>
      <w:sz w:val="24"/>
    </w:rPr>
  </w:style>
  <w:style w:type="paragraph" w:customStyle="1" w:styleId="xl68">
    <w:name w:val="xl68"/>
    <w:basedOn w:val="a"/>
    <w:rsid w:val="00170109"/>
    <w:pPr>
      <w:widowControl/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left"/>
      <w:textAlignment w:val="top"/>
    </w:pPr>
    <w:rPr>
      <w:rFonts w:eastAsia="Times New Roman"/>
      <w:noProof w:val="0"/>
      <w:sz w:val="24"/>
    </w:rPr>
  </w:style>
  <w:style w:type="paragraph" w:customStyle="1" w:styleId="xl69">
    <w:name w:val="xl69"/>
    <w:basedOn w:val="a"/>
    <w:rsid w:val="00170109"/>
    <w:pPr>
      <w:widowControl/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left"/>
      <w:textAlignment w:val="center"/>
    </w:pPr>
    <w:rPr>
      <w:rFonts w:eastAsia="Times New Roman"/>
      <w:noProof w:val="0"/>
      <w:sz w:val="24"/>
    </w:rPr>
  </w:style>
  <w:style w:type="paragraph" w:customStyle="1" w:styleId="xl70">
    <w:name w:val="xl70"/>
    <w:basedOn w:val="a"/>
    <w:rsid w:val="0017010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center"/>
      <w:textAlignment w:val="center"/>
    </w:pPr>
    <w:rPr>
      <w:rFonts w:eastAsia="Times New Roman"/>
      <w:noProof w:val="0"/>
      <w:sz w:val="14"/>
      <w:szCs w:val="14"/>
    </w:rPr>
  </w:style>
  <w:style w:type="paragraph" w:customStyle="1" w:styleId="xl71">
    <w:name w:val="xl71"/>
    <w:basedOn w:val="a"/>
    <w:rsid w:val="00170109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center"/>
      <w:textAlignment w:val="center"/>
    </w:pPr>
    <w:rPr>
      <w:rFonts w:eastAsia="Times New Roman"/>
      <w:noProof w:val="0"/>
      <w:sz w:val="14"/>
      <w:szCs w:val="14"/>
    </w:rPr>
  </w:style>
  <w:style w:type="paragraph" w:customStyle="1" w:styleId="xl72">
    <w:name w:val="xl72"/>
    <w:basedOn w:val="a"/>
    <w:rsid w:val="0017010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center"/>
      <w:textAlignment w:val="center"/>
    </w:pPr>
    <w:rPr>
      <w:rFonts w:eastAsia="Times New Roman"/>
      <w:noProof w:val="0"/>
      <w:sz w:val="14"/>
      <w:szCs w:val="14"/>
    </w:rPr>
  </w:style>
  <w:style w:type="paragraph" w:customStyle="1" w:styleId="xl73">
    <w:name w:val="xl73"/>
    <w:basedOn w:val="a"/>
    <w:rsid w:val="00170109"/>
    <w:pPr>
      <w:widowControl/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left"/>
    </w:pPr>
    <w:rPr>
      <w:rFonts w:eastAsia="Times New Roman"/>
      <w:noProof w:val="0"/>
      <w:sz w:val="14"/>
      <w:szCs w:val="14"/>
    </w:rPr>
  </w:style>
  <w:style w:type="paragraph" w:customStyle="1" w:styleId="xl74">
    <w:name w:val="xl74"/>
    <w:basedOn w:val="a"/>
    <w:rsid w:val="00170109"/>
    <w:pPr>
      <w:widowControl/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right"/>
      <w:textAlignment w:val="center"/>
    </w:pPr>
    <w:rPr>
      <w:rFonts w:eastAsia="Times New Roman"/>
      <w:noProof w:val="0"/>
      <w:sz w:val="14"/>
      <w:szCs w:val="14"/>
    </w:rPr>
  </w:style>
  <w:style w:type="paragraph" w:customStyle="1" w:styleId="xl75">
    <w:name w:val="xl75"/>
    <w:basedOn w:val="a"/>
    <w:rsid w:val="00170109"/>
    <w:pPr>
      <w:widowControl/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left"/>
    </w:pPr>
    <w:rPr>
      <w:rFonts w:eastAsia="Times New Roman"/>
      <w:noProof w:val="0"/>
      <w:sz w:val="14"/>
      <w:szCs w:val="14"/>
    </w:rPr>
  </w:style>
  <w:style w:type="paragraph" w:customStyle="1" w:styleId="xl76">
    <w:name w:val="xl76"/>
    <w:basedOn w:val="a"/>
    <w:rsid w:val="00170109"/>
    <w:pPr>
      <w:widowControl/>
      <w:pBdr>
        <w:bottom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left"/>
    </w:pPr>
    <w:rPr>
      <w:rFonts w:eastAsia="Times New Roman"/>
      <w:noProof w:val="0"/>
      <w:sz w:val="14"/>
      <w:szCs w:val="14"/>
    </w:rPr>
  </w:style>
  <w:style w:type="paragraph" w:customStyle="1" w:styleId="xl77">
    <w:name w:val="xl77"/>
    <w:basedOn w:val="a"/>
    <w:rsid w:val="00170109"/>
    <w:pPr>
      <w:widowControl/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left"/>
      <w:textAlignment w:val="top"/>
    </w:pPr>
    <w:rPr>
      <w:rFonts w:eastAsia="Times New Roman"/>
      <w:noProof w:val="0"/>
      <w:sz w:val="14"/>
      <w:szCs w:val="14"/>
    </w:rPr>
  </w:style>
  <w:style w:type="paragraph" w:customStyle="1" w:styleId="xl78">
    <w:name w:val="xl78"/>
    <w:basedOn w:val="a"/>
    <w:rsid w:val="00170109"/>
    <w:pPr>
      <w:widowControl/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right"/>
    </w:pPr>
    <w:rPr>
      <w:rFonts w:eastAsia="Times New Roman"/>
      <w:noProof w:val="0"/>
      <w:sz w:val="14"/>
      <w:szCs w:val="14"/>
    </w:rPr>
  </w:style>
  <w:style w:type="paragraph" w:customStyle="1" w:styleId="xl79">
    <w:name w:val="xl79"/>
    <w:basedOn w:val="a"/>
    <w:rsid w:val="00170109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center"/>
    </w:pPr>
    <w:rPr>
      <w:rFonts w:eastAsia="Times New Roman"/>
      <w:b/>
      <w:bCs/>
      <w:noProof w:val="0"/>
      <w:sz w:val="14"/>
      <w:szCs w:val="14"/>
    </w:rPr>
  </w:style>
  <w:style w:type="paragraph" w:customStyle="1" w:styleId="xl80">
    <w:name w:val="xl80"/>
    <w:basedOn w:val="a"/>
    <w:rsid w:val="00170109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center"/>
    </w:pPr>
    <w:rPr>
      <w:rFonts w:eastAsia="Times New Roman"/>
      <w:b/>
      <w:bCs/>
      <w:noProof w:val="0"/>
      <w:sz w:val="14"/>
      <w:szCs w:val="14"/>
    </w:rPr>
  </w:style>
  <w:style w:type="paragraph" w:customStyle="1" w:styleId="xl81">
    <w:name w:val="xl81"/>
    <w:basedOn w:val="a"/>
    <w:rsid w:val="00170109"/>
    <w:pPr>
      <w:widowControl/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left"/>
    </w:pPr>
    <w:rPr>
      <w:rFonts w:eastAsia="Times New Roman"/>
      <w:noProof w:val="0"/>
      <w:sz w:val="14"/>
      <w:szCs w:val="14"/>
    </w:rPr>
  </w:style>
  <w:style w:type="paragraph" w:customStyle="1" w:styleId="xl82">
    <w:name w:val="xl82"/>
    <w:basedOn w:val="a"/>
    <w:rsid w:val="00170109"/>
    <w:pPr>
      <w:widowControl/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right"/>
      <w:textAlignment w:val="center"/>
    </w:pPr>
    <w:rPr>
      <w:rFonts w:eastAsia="Times New Roman"/>
      <w:b/>
      <w:bCs/>
      <w:noProof w:val="0"/>
      <w:sz w:val="14"/>
      <w:szCs w:val="14"/>
    </w:rPr>
  </w:style>
  <w:style w:type="paragraph" w:customStyle="1" w:styleId="xl83">
    <w:name w:val="xl83"/>
    <w:basedOn w:val="a"/>
    <w:rsid w:val="00170109"/>
    <w:pPr>
      <w:widowControl/>
      <w:pBdr>
        <w:right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right"/>
      <w:textAlignment w:val="center"/>
    </w:pPr>
    <w:rPr>
      <w:rFonts w:eastAsia="Times New Roman"/>
      <w:b/>
      <w:bCs/>
      <w:noProof w:val="0"/>
      <w:sz w:val="14"/>
      <w:szCs w:val="14"/>
    </w:rPr>
  </w:style>
  <w:style w:type="paragraph" w:customStyle="1" w:styleId="xl84">
    <w:name w:val="xl84"/>
    <w:basedOn w:val="a"/>
    <w:rsid w:val="00170109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center"/>
    </w:pPr>
    <w:rPr>
      <w:rFonts w:eastAsia="Times New Roman"/>
      <w:b/>
      <w:bCs/>
      <w:noProof w:val="0"/>
      <w:sz w:val="14"/>
      <w:szCs w:val="14"/>
    </w:rPr>
  </w:style>
  <w:style w:type="paragraph" w:customStyle="1" w:styleId="xl85">
    <w:name w:val="xl85"/>
    <w:basedOn w:val="a"/>
    <w:rsid w:val="00170109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center"/>
    </w:pPr>
    <w:rPr>
      <w:rFonts w:eastAsia="Times New Roman"/>
      <w:b/>
      <w:bCs/>
      <w:noProof w:val="0"/>
      <w:sz w:val="14"/>
      <w:szCs w:val="14"/>
    </w:rPr>
  </w:style>
  <w:style w:type="paragraph" w:customStyle="1" w:styleId="xl86">
    <w:name w:val="xl86"/>
    <w:basedOn w:val="a"/>
    <w:rsid w:val="00170109"/>
    <w:pPr>
      <w:widowControl/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left"/>
      <w:textAlignment w:val="top"/>
    </w:pPr>
    <w:rPr>
      <w:rFonts w:eastAsia="Times New Roman"/>
      <w:noProof w:val="0"/>
      <w:sz w:val="14"/>
      <w:szCs w:val="14"/>
    </w:rPr>
  </w:style>
  <w:style w:type="paragraph" w:customStyle="1" w:styleId="xl87">
    <w:name w:val="xl87"/>
    <w:basedOn w:val="a"/>
    <w:rsid w:val="00170109"/>
    <w:pPr>
      <w:widowControl/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right"/>
      <w:textAlignment w:val="top"/>
    </w:pPr>
    <w:rPr>
      <w:rFonts w:eastAsia="Times New Roman"/>
      <w:i/>
      <w:iCs/>
      <w:noProof w:val="0"/>
      <w:sz w:val="14"/>
      <w:szCs w:val="14"/>
    </w:rPr>
  </w:style>
  <w:style w:type="paragraph" w:customStyle="1" w:styleId="xl88">
    <w:name w:val="xl88"/>
    <w:basedOn w:val="a"/>
    <w:rsid w:val="00170109"/>
    <w:pPr>
      <w:widowControl/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left"/>
      <w:textAlignment w:val="center"/>
    </w:pPr>
    <w:rPr>
      <w:rFonts w:eastAsia="Times New Roman"/>
      <w:noProof w:val="0"/>
      <w:sz w:val="14"/>
      <w:szCs w:val="14"/>
    </w:rPr>
  </w:style>
  <w:style w:type="paragraph" w:customStyle="1" w:styleId="xl89">
    <w:name w:val="xl89"/>
    <w:basedOn w:val="a"/>
    <w:rsid w:val="0017010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right"/>
      <w:textAlignment w:val="top"/>
    </w:pPr>
    <w:rPr>
      <w:rFonts w:eastAsia="Times New Roman"/>
      <w:noProof w:val="0"/>
      <w:sz w:val="14"/>
      <w:szCs w:val="14"/>
    </w:rPr>
  </w:style>
  <w:style w:type="paragraph" w:customStyle="1" w:styleId="xl90">
    <w:name w:val="xl90"/>
    <w:basedOn w:val="a"/>
    <w:rsid w:val="0017010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center"/>
      <w:textAlignment w:val="top"/>
    </w:pPr>
    <w:rPr>
      <w:rFonts w:eastAsia="Times New Roman"/>
      <w:noProof w:val="0"/>
      <w:sz w:val="14"/>
      <w:szCs w:val="14"/>
    </w:rPr>
  </w:style>
  <w:style w:type="paragraph" w:customStyle="1" w:styleId="xl91">
    <w:name w:val="xl91"/>
    <w:basedOn w:val="a"/>
    <w:rsid w:val="0017010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right"/>
      <w:textAlignment w:val="top"/>
    </w:pPr>
    <w:rPr>
      <w:rFonts w:eastAsia="Times New Roman"/>
      <w:noProof w:val="0"/>
      <w:sz w:val="14"/>
      <w:szCs w:val="14"/>
    </w:rPr>
  </w:style>
  <w:style w:type="paragraph" w:customStyle="1" w:styleId="xl92">
    <w:name w:val="xl92"/>
    <w:basedOn w:val="a"/>
    <w:rsid w:val="00170109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right"/>
      <w:textAlignment w:val="top"/>
    </w:pPr>
    <w:rPr>
      <w:rFonts w:eastAsia="Times New Roman"/>
      <w:noProof w:val="0"/>
      <w:sz w:val="14"/>
      <w:szCs w:val="14"/>
    </w:rPr>
  </w:style>
  <w:style w:type="paragraph" w:customStyle="1" w:styleId="xl93">
    <w:name w:val="xl93"/>
    <w:basedOn w:val="a"/>
    <w:rsid w:val="00170109"/>
    <w:pPr>
      <w:widowControl/>
      <w:pBdr>
        <w:top w:val="single" w:sz="8" w:space="0" w:color="auto"/>
        <w:bottom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right"/>
      <w:textAlignment w:val="top"/>
    </w:pPr>
    <w:rPr>
      <w:rFonts w:eastAsia="Times New Roman"/>
      <w:noProof w:val="0"/>
      <w:sz w:val="14"/>
      <w:szCs w:val="14"/>
    </w:rPr>
  </w:style>
  <w:style w:type="paragraph" w:customStyle="1" w:styleId="xl94">
    <w:name w:val="xl94"/>
    <w:basedOn w:val="a"/>
    <w:rsid w:val="00170109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right"/>
      <w:textAlignment w:val="top"/>
    </w:pPr>
    <w:rPr>
      <w:rFonts w:eastAsia="Times New Roman"/>
      <w:noProof w:val="0"/>
      <w:sz w:val="14"/>
      <w:szCs w:val="14"/>
    </w:rPr>
  </w:style>
  <w:style w:type="paragraph" w:customStyle="1" w:styleId="xl95">
    <w:name w:val="xl95"/>
    <w:basedOn w:val="a"/>
    <w:rsid w:val="0017010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center"/>
      <w:textAlignment w:val="top"/>
    </w:pPr>
    <w:rPr>
      <w:rFonts w:eastAsia="Times New Roman"/>
      <w:noProof w:val="0"/>
      <w:sz w:val="14"/>
      <w:szCs w:val="14"/>
    </w:rPr>
  </w:style>
  <w:style w:type="paragraph" w:customStyle="1" w:styleId="xl96">
    <w:name w:val="xl96"/>
    <w:basedOn w:val="a"/>
    <w:rsid w:val="0017010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right"/>
      <w:textAlignment w:val="top"/>
    </w:pPr>
    <w:rPr>
      <w:rFonts w:eastAsia="Times New Roman"/>
      <w:noProof w:val="0"/>
      <w:sz w:val="14"/>
      <w:szCs w:val="14"/>
    </w:rPr>
  </w:style>
  <w:style w:type="paragraph" w:customStyle="1" w:styleId="xl97">
    <w:name w:val="xl97"/>
    <w:basedOn w:val="a"/>
    <w:rsid w:val="0017010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right"/>
      <w:textAlignment w:val="top"/>
    </w:pPr>
    <w:rPr>
      <w:rFonts w:eastAsia="Times New Roman"/>
      <w:noProof w:val="0"/>
      <w:sz w:val="14"/>
      <w:szCs w:val="14"/>
    </w:rPr>
  </w:style>
  <w:style w:type="paragraph" w:customStyle="1" w:styleId="xl98">
    <w:name w:val="xl98"/>
    <w:basedOn w:val="a"/>
    <w:rsid w:val="00170109"/>
    <w:pPr>
      <w:widowControl/>
      <w:pBdr>
        <w:top w:val="single" w:sz="4" w:space="0" w:color="auto"/>
        <w:bottom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right"/>
      <w:textAlignment w:val="top"/>
    </w:pPr>
    <w:rPr>
      <w:rFonts w:eastAsia="Times New Roman"/>
      <w:noProof w:val="0"/>
      <w:sz w:val="14"/>
      <w:szCs w:val="14"/>
    </w:rPr>
  </w:style>
  <w:style w:type="paragraph" w:customStyle="1" w:styleId="xl99">
    <w:name w:val="xl99"/>
    <w:basedOn w:val="a"/>
    <w:rsid w:val="0017010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right"/>
      <w:textAlignment w:val="top"/>
    </w:pPr>
    <w:rPr>
      <w:rFonts w:eastAsia="Times New Roman"/>
      <w:noProof w:val="0"/>
      <w:sz w:val="14"/>
      <w:szCs w:val="14"/>
    </w:rPr>
  </w:style>
  <w:style w:type="paragraph" w:customStyle="1" w:styleId="xl100">
    <w:name w:val="xl100"/>
    <w:basedOn w:val="a"/>
    <w:rsid w:val="00170109"/>
    <w:pPr>
      <w:widowControl/>
      <w:pBdr>
        <w:top w:val="single" w:sz="8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left"/>
    </w:pPr>
    <w:rPr>
      <w:rFonts w:eastAsia="Times New Roman"/>
      <w:noProof w:val="0"/>
      <w:sz w:val="14"/>
      <w:szCs w:val="14"/>
    </w:rPr>
  </w:style>
  <w:style w:type="paragraph" w:customStyle="1" w:styleId="xl101">
    <w:name w:val="xl101"/>
    <w:basedOn w:val="a"/>
    <w:rsid w:val="00170109"/>
    <w:pPr>
      <w:widowControl/>
      <w:pBdr>
        <w:left w:val="single" w:sz="4" w:space="0" w:color="auto"/>
        <w:bottom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right"/>
    </w:pPr>
    <w:rPr>
      <w:rFonts w:eastAsia="Times New Roman"/>
      <w:noProof w:val="0"/>
      <w:sz w:val="14"/>
      <w:szCs w:val="14"/>
    </w:rPr>
  </w:style>
  <w:style w:type="paragraph" w:customStyle="1" w:styleId="xl102">
    <w:name w:val="xl102"/>
    <w:basedOn w:val="a"/>
    <w:rsid w:val="00170109"/>
    <w:pPr>
      <w:widowControl/>
      <w:pBdr>
        <w:bottom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right"/>
    </w:pPr>
    <w:rPr>
      <w:rFonts w:eastAsia="Times New Roman"/>
      <w:noProof w:val="0"/>
      <w:sz w:val="14"/>
      <w:szCs w:val="14"/>
    </w:rPr>
  </w:style>
  <w:style w:type="paragraph" w:customStyle="1" w:styleId="xl103">
    <w:name w:val="xl103"/>
    <w:basedOn w:val="a"/>
    <w:rsid w:val="00170109"/>
    <w:pPr>
      <w:widowControl/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left"/>
    </w:pPr>
    <w:rPr>
      <w:rFonts w:eastAsia="Times New Roman"/>
      <w:noProof w:val="0"/>
      <w:sz w:val="14"/>
      <w:szCs w:val="14"/>
    </w:rPr>
  </w:style>
  <w:style w:type="paragraph" w:customStyle="1" w:styleId="xl104">
    <w:name w:val="xl104"/>
    <w:basedOn w:val="a"/>
    <w:rsid w:val="0017010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right"/>
    </w:pPr>
    <w:rPr>
      <w:rFonts w:eastAsia="Times New Roman"/>
      <w:noProof w:val="0"/>
      <w:sz w:val="14"/>
      <w:szCs w:val="14"/>
    </w:rPr>
  </w:style>
  <w:style w:type="paragraph" w:customStyle="1" w:styleId="xl105">
    <w:name w:val="xl105"/>
    <w:basedOn w:val="a"/>
    <w:rsid w:val="00170109"/>
    <w:pPr>
      <w:widowControl/>
      <w:pBdr>
        <w:top w:val="single" w:sz="4" w:space="0" w:color="auto"/>
        <w:bottom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right"/>
    </w:pPr>
    <w:rPr>
      <w:rFonts w:eastAsia="Times New Roman"/>
      <w:noProof w:val="0"/>
      <w:sz w:val="14"/>
      <w:szCs w:val="14"/>
    </w:rPr>
  </w:style>
  <w:style w:type="paragraph" w:customStyle="1" w:styleId="xl106">
    <w:name w:val="xl106"/>
    <w:basedOn w:val="a"/>
    <w:rsid w:val="0017010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right"/>
    </w:pPr>
    <w:rPr>
      <w:rFonts w:eastAsia="Times New Roman"/>
      <w:noProof w:val="0"/>
      <w:sz w:val="14"/>
      <w:szCs w:val="14"/>
    </w:rPr>
  </w:style>
  <w:style w:type="paragraph" w:customStyle="1" w:styleId="xl107">
    <w:name w:val="xl107"/>
    <w:basedOn w:val="a"/>
    <w:rsid w:val="00170109"/>
    <w:pPr>
      <w:widowControl/>
      <w:pBdr>
        <w:bottom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left"/>
    </w:pPr>
    <w:rPr>
      <w:rFonts w:eastAsia="Times New Roman"/>
      <w:noProof w:val="0"/>
      <w:sz w:val="14"/>
      <w:szCs w:val="14"/>
    </w:rPr>
  </w:style>
  <w:style w:type="paragraph" w:customStyle="1" w:styleId="xl108">
    <w:name w:val="xl108"/>
    <w:basedOn w:val="a"/>
    <w:rsid w:val="00170109"/>
    <w:pPr>
      <w:widowControl/>
      <w:pBdr>
        <w:top w:val="single" w:sz="4" w:space="0" w:color="auto"/>
        <w:bottom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left"/>
    </w:pPr>
    <w:rPr>
      <w:rFonts w:eastAsia="Times New Roman"/>
      <w:noProof w:val="0"/>
      <w:sz w:val="14"/>
      <w:szCs w:val="14"/>
    </w:rPr>
  </w:style>
  <w:style w:type="paragraph" w:customStyle="1" w:styleId="xl109">
    <w:name w:val="xl109"/>
    <w:basedOn w:val="a"/>
    <w:rsid w:val="00170109"/>
    <w:pPr>
      <w:widowControl/>
      <w:pBdr>
        <w:right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left"/>
    </w:pPr>
    <w:rPr>
      <w:rFonts w:eastAsia="Times New Roman"/>
      <w:noProof w:val="0"/>
      <w:sz w:val="14"/>
      <w:szCs w:val="14"/>
    </w:rPr>
  </w:style>
  <w:style w:type="paragraph" w:customStyle="1" w:styleId="xl110">
    <w:name w:val="xl110"/>
    <w:basedOn w:val="a"/>
    <w:rsid w:val="00170109"/>
    <w:pPr>
      <w:widowControl/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center"/>
    </w:pPr>
    <w:rPr>
      <w:rFonts w:eastAsia="Times New Roman"/>
      <w:noProof w:val="0"/>
      <w:sz w:val="14"/>
      <w:szCs w:val="14"/>
    </w:rPr>
  </w:style>
  <w:style w:type="paragraph" w:customStyle="1" w:styleId="xl111">
    <w:name w:val="xl111"/>
    <w:basedOn w:val="a"/>
    <w:rsid w:val="00170109"/>
    <w:pPr>
      <w:widowControl/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left"/>
    </w:pPr>
    <w:rPr>
      <w:rFonts w:eastAsia="Times New Roman"/>
      <w:b/>
      <w:bCs/>
      <w:noProof w:val="0"/>
      <w:sz w:val="14"/>
      <w:szCs w:val="14"/>
    </w:rPr>
  </w:style>
  <w:style w:type="paragraph" w:customStyle="1" w:styleId="xl112">
    <w:name w:val="xl112"/>
    <w:basedOn w:val="a"/>
    <w:rsid w:val="00170109"/>
    <w:pPr>
      <w:widowControl/>
      <w:pBdr>
        <w:right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left"/>
    </w:pPr>
    <w:rPr>
      <w:rFonts w:eastAsia="Times New Roman"/>
      <w:noProof w:val="0"/>
      <w:sz w:val="14"/>
      <w:szCs w:val="14"/>
    </w:rPr>
  </w:style>
  <w:style w:type="paragraph" w:customStyle="1" w:styleId="xl113">
    <w:name w:val="xl113"/>
    <w:basedOn w:val="a"/>
    <w:rsid w:val="00170109"/>
    <w:pPr>
      <w:widowControl/>
      <w:pBdr>
        <w:top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left"/>
      <w:textAlignment w:val="top"/>
    </w:pPr>
    <w:rPr>
      <w:rFonts w:eastAsia="Times New Roman"/>
      <w:noProof w:val="0"/>
      <w:sz w:val="14"/>
      <w:szCs w:val="14"/>
    </w:rPr>
  </w:style>
  <w:style w:type="paragraph" w:customStyle="1" w:styleId="xl114">
    <w:name w:val="xl114"/>
    <w:basedOn w:val="a"/>
    <w:rsid w:val="00170109"/>
    <w:pPr>
      <w:widowControl/>
      <w:pBdr>
        <w:bottom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left"/>
    </w:pPr>
    <w:rPr>
      <w:rFonts w:eastAsia="Times New Roman"/>
      <w:noProof w:val="0"/>
      <w:sz w:val="14"/>
      <w:szCs w:val="14"/>
    </w:rPr>
  </w:style>
  <w:style w:type="paragraph" w:customStyle="1" w:styleId="xl115">
    <w:name w:val="xl115"/>
    <w:basedOn w:val="a"/>
    <w:rsid w:val="00170109"/>
    <w:pPr>
      <w:widowControl/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right"/>
    </w:pPr>
    <w:rPr>
      <w:rFonts w:ascii="Arial" w:eastAsia="Times New Roman" w:hAnsi="Arial" w:cs="Arial"/>
      <w:noProof w:val="0"/>
      <w:sz w:val="14"/>
      <w:szCs w:val="14"/>
    </w:rPr>
  </w:style>
  <w:style w:type="paragraph" w:customStyle="1" w:styleId="xl116">
    <w:name w:val="xl116"/>
    <w:basedOn w:val="a"/>
    <w:rsid w:val="00170109"/>
    <w:pPr>
      <w:widowControl/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left"/>
    </w:pPr>
    <w:rPr>
      <w:rFonts w:ascii="Arial" w:eastAsia="Times New Roman" w:hAnsi="Arial" w:cs="Arial"/>
      <w:noProof w:val="0"/>
      <w:sz w:val="14"/>
      <w:szCs w:val="14"/>
    </w:rPr>
  </w:style>
  <w:style w:type="paragraph" w:customStyle="1" w:styleId="xl117">
    <w:name w:val="xl117"/>
    <w:basedOn w:val="a"/>
    <w:rsid w:val="00170109"/>
    <w:pPr>
      <w:widowControl/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left"/>
    </w:pPr>
    <w:rPr>
      <w:rFonts w:ascii="Arial" w:eastAsia="Times New Roman" w:hAnsi="Arial" w:cs="Arial"/>
      <w:noProof w:val="0"/>
      <w:sz w:val="14"/>
      <w:szCs w:val="14"/>
    </w:rPr>
  </w:style>
  <w:style w:type="paragraph" w:customStyle="1" w:styleId="xl118">
    <w:name w:val="xl118"/>
    <w:basedOn w:val="a"/>
    <w:rsid w:val="00170109"/>
    <w:pPr>
      <w:widowControl/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center"/>
    </w:pPr>
    <w:rPr>
      <w:rFonts w:ascii="Arial" w:eastAsia="Times New Roman" w:hAnsi="Arial" w:cs="Arial"/>
      <w:noProof w:val="0"/>
      <w:sz w:val="14"/>
      <w:szCs w:val="14"/>
    </w:rPr>
  </w:style>
  <w:style w:type="paragraph" w:customStyle="1" w:styleId="xl119">
    <w:name w:val="xl119"/>
    <w:basedOn w:val="a"/>
    <w:rsid w:val="00170109"/>
    <w:pPr>
      <w:widowControl/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noProof w:val="0"/>
      <w:sz w:val="14"/>
      <w:szCs w:val="14"/>
    </w:rPr>
  </w:style>
  <w:style w:type="paragraph" w:customStyle="1" w:styleId="xl120">
    <w:name w:val="xl120"/>
    <w:basedOn w:val="a"/>
    <w:rsid w:val="00170109"/>
    <w:pPr>
      <w:widowControl/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left"/>
      <w:textAlignment w:val="center"/>
    </w:pPr>
    <w:rPr>
      <w:rFonts w:ascii="Arial" w:eastAsia="Times New Roman" w:hAnsi="Arial" w:cs="Arial"/>
      <w:noProof w:val="0"/>
      <w:sz w:val="14"/>
      <w:szCs w:val="14"/>
    </w:rPr>
  </w:style>
  <w:style w:type="paragraph" w:customStyle="1" w:styleId="xl121">
    <w:name w:val="xl121"/>
    <w:basedOn w:val="a"/>
    <w:rsid w:val="00170109"/>
    <w:pPr>
      <w:widowControl/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left"/>
      <w:textAlignment w:val="center"/>
    </w:pPr>
    <w:rPr>
      <w:rFonts w:ascii="Arial" w:eastAsia="Times New Roman" w:hAnsi="Arial" w:cs="Arial"/>
      <w:noProof w:val="0"/>
      <w:sz w:val="14"/>
      <w:szCs w:val="14"/>
    </w:rPr>
  </w:style>
  <w:style w:type="paragraph" w:customStyle="1" w:styleId="xl122">
    <w:name w:val="xl122"/>
    <w:basedOn w:val="a"/>
    <w:rsid w:val="00170109"/>
    <w:pPr>
      <w:widowControl/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center"/>
      <w:textAlignment w:val="top"/>
    </w:pPr>
    <w:rPr>
      <w:rFonts w:eastAsia="Times New Roman"/>
      <w:noProof w:val="0"/>
      <w:sz w:val="14"/>
      <w:szCs w:val="14"/>
    </w:rPr>
  </w:style>
  <w:style w:type="paragraph" w:customStyle="1" w:styleId="xl123">
    <w:name w:val="xl123"/>
    <w:basedOn w:val="a"/>
    <w:rsid w:val="00170109"/>
    <w:pPr>
      <w:widowControl/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right"/>
      <w:textAlignment w:val="top"/>
    </w:pPr>
    <w:rPr>
      <w:rFonts w:eastAsia="Times New Roman"/>
      <w:noProof w:val="0"/>
      <w:sz w:val="14"/>
      <w:szCs w:val="14"/>
    </w:rPr>
  </w:style>
  <w:style w:type="paragraph" w:customStyle="1" w:styleId="xl124">
    <w:name w:val="xl124"/>
    <w:basedOn w:val="a"/>
    <w:rsid w:val="00170109"/>
    <w:pPr>
      <w:widowControl/>
      <w:pBdr>
        <w:bottom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center"/>
    </w:pPr>
    <w:rPr>
      <w:rFonts w:eastAsia="Times New Roman"/>
      <w:noProof w:val="0"/>
      <w:sz w:val="14"/>
      <w:szCs w:val="14"/>
    </w:rPr>
  </w:style>
  <w:style w:type="paragraph" w:customStyle="1" w:styleId="xl125">
    <w:name w:val="xl125"/>
    <w:basedOn w:val="a"/>
    <w:rsid w:val="00170109"/>
    <w:pPr>
      <w:widowControl/>
      <w:pBdr>
        <w:bottom w:val="single" w:sz="4" w:space="0" w:color="auto"/>
        <w:right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left"/>
    </w:pPr>
    <w:rPr>
      <w:rFonts w:eastAsia="Times New Roman"/>
      <w:b/>
      <w:bCs/>
      <w:noProof w:val="0"/>
      <w:sz w:val="14"/>
      <w:szCs w:val="14"/>
    </w:rPr>
  </w:style>
  <w:style w:type="paragraph" w:customStyle="1" w:styleId="xl126">
    <w:name w:val="xl126"/>
    <w:basedOn w:val="a"/>
    <w:rsid w:val="0017010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right"/>
      <w:textAlignment w:val="top"/>
    </w:pPr>
    <w:rPr>
      <w:rFonts w:eastAsia="Times New Roman"/>
      <w:noProof w:val="0"/>
      <w:sz w:val="14"/>
      <w:szCs w:val="14"/>
    </w:rPr>
  </w:style>
  <w:style w:type="paragraph" w:customStyle="1" w:styleId="xl127">
    <w:name w:val="xl127"/>
    <w:basedOn w:val="a"/>
    <w:rsid w:val="0017010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center"/>
      <w:textAlignment w:val="center"/>
    </w:pPr>
    <w:rPr>
      <w:rFonts w:eastAsia="Times New Roman"/>
      <w:noProof w:val="0"/>
      <w:sz w:val="14"/>
      <w:szCs w:val="14"/>
    </w:rPr>
  </w:style>
  <w:style w:type="paragraph" w:customStyle="1" w:styleId="xl128">
    <w:name w:val="xl128"/>
    <w:basedOn w:val="a"/>
    <w:rsid w:val="00170109"/>
    <w:pPr>
      <w:widowControl/>
      <w:pBdr>
        <w:left w:val="single" w:sz="4" w:space="0" w:color="auto"/>
        <w:bottom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center"/>
      <w:textAlignment w:val="top"/>
    </w:pPr>
    <w:rPr>
      <w:rFonts w:eastAsia="Times New Roman"/>
      <w:noProof w:val="0"/>
      <w:sz w:val="14"/>
      <w:szCs w:val="14"/>
    </w:rPr>
  </w:style>
  <w:style w:type="paragraph" w:customStyle="1" w:styleId="xl129">
    <w:name w:val="xl129"/>
    <w:basedOn w:val="a"/>
    <w:rsid w:val="00170109"/>
    <w:pPr>
      <w:widowControl/>
      <w:pBdr>
        <w:left w:val="single" w:sz="4" w:space="0" w:color="auto"/>
        <w:bottom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right"/>
      <w:textAlignment w:val="top"/>
    </w:pPr>
    <w:rPr>
      <w:rFonts w:eastAsia="Times New Roman"/>
      <w:noProof w:val="0"/>
      <w:sz w:val="14"/>
      <w:szCs w:val="14"/>
    </w:rPr>
  </w:style>
  <w:style w:type="paragraph" w:customStyle="1" w:styleId="xl130">
    <w:name w:val="xl130"/>
    <w:basedOn w:val="a"/>
    <w:rsid w:val="0017010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center"/>
      <w:textAlignment w:val="top"/>
    </w:pPr>
    <w:rPr>
      <w:rFonts w:eastAsia="Times New Roman"/>
      <w:noProof w:val="0"/>
      <w:sz w:val="14"/>
      <w:szCs w:val="14"/>
    </w:rPr>
  </w:style>
  <w:style w:type="paragraph" w:customStyle="1" w:styleId="xl131">
    <w:name w:val="xl131"/>
    <w:basedOn w:val="a"/>
    <w:rsid w:val="0017010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center"/>
      <w:textAlignment w:val="top"/>
    </w:pPr>
    <w:rPr>
      <w:rFonts w:eastAsia="Times New Roman"/>
      <w:noProof w:val="0"/>
      <w:sz w:val="14"/>
      <w:szCs w:val="14"/>
    </w:rPr>
  </w:style>
  <w:style w:type="paragraph" w:customStyle="1" w:styleId="xl132">
    <w:name w:val="xl132"/>
    <w:basedOn w:val="a"/>
    <w:rsid w:val="0017010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right"/>
      <w:textAlignment w:val="top"/>
    </w:pPr>
    <w:rPr>
      <w:rFonts w:eastAsia="Times New Roman"/>
      <w:noProof w:val="0"/>
      <w:sz w:val="14"/>
      <w:szCs w:val="14"/>
    </w:rPr>
  </w:style>
  <w:style w:type="paragraph" w:customStyle="1" w:styleId="xl133">
    <w:name w:val="xl133"/>
    <w:basedOn w:val="a"/>
    <w:rsid w:val="0017010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right"/>
    </w:pPr>
    <w:rPr>
      <w:rFonts w:eastAsia="Times New Roman"/>
      <w:noProof w:val="0"/>
      <w:sz w:val="14"/>
      <w:szCs w:val="14"/>
    </w:rPr>
  </w:style>
  <w:style w:type="paragraph" w:customStyle="1" w:styleId="xl134">
    <w:name w:val="xl134"/>
    <w:basedOn w:val="a"/>
    <w:rsid w:val="0017010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right"/>
      <w:textAlignment w:val="top"/>
    </w:pPr>
    <w:rPr>
      <w:rFonts w:eastAsia="Times New Roman"/>
      <w:noProof w:val="0"/>
      <w:sz w:val="14"/>
      <w:szCs w:val="14"/>
    </w:rPr>
  </w:style>
  <w:style w:type="paragraph" w:customStyle="1" w:styleId="xl135">
    <w:name w:val="xl135"/>
    <w:basedOn w:val="a"/>
    <w:rsid w:val="0017010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left"/>
      <w:textAlignment w:val="top"/>
    </w:pPr>
    <w:rPr>
      <w:rFonts w:eastAsia="Times New Roman"/>
      <w:noProof w:val="0"/>
      <w:sz w:val="14"/>
      <w:szCs w:val="14"/>
    </w:rPr>
  </w:style>
  <w:style w:type="paragraph" w:customStyle="1" w:styleId="xl136">
    <w:name w:val="xl136"/>
    <w:basedOn w:val="a"/>
    <w:rsid w:val="00170109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right"/>
      <w:textAlignment w:val="top"/>
    </w:pPr>
    <w:rPr>
      <w:rFonts w:eastAsia="Times New Roman"/>
      <w:noProof w:val="0"/>
      <w:sz w:val="14"/>
      <w:szCs w:val="14"/>
    </w:rPr>
  </w:style>
  <w:style w:type="paragraph" w:customStyle="1" w:styleId="xl137">
    <w:name w:val="xl137"/>
    <w:basedOn w:val="a"/>
    <w:rsid w:val="00170109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center"/>
      <w:textAlignment w:val="top"/>
    </w:pPr>
    <w:rPr>
      <w:rFonts w:eastAsia="Times New Roman"/>
      <w:noProof w:val="0"/>
      <w:sz w:val="14"/>
      <w:szCs w:val="14"/>
    </w:rPr>
  </w:style>
  <w:style w:type="paragraph" w:customStyle="1" w:styleId="xl138">
    <w:name w:val="xl138"/>
    <w:basedOn w:val="a"/>
    <w:rsid w:val="00170109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center"/>
      <w:textAlignment w:val="top"/>
    </w:pPr>
    <w:rPr>
      <w:rFonts w:eastAsia="Times New Roman"/>
      <w:noProof w:val="0"/>
      <w:sz w:val="14"/>
      <w:szCs w:val="14"/>
    </w:rPr>
  </w:style>
  <w:style w:type="paragraph" w:customStyle="1" w:styleId="xl139">
    <w:name w:val="xl139"/>
    <w:basedOn w:val="a"/>
    <w:rsid w:val="00170109"/>
    <w:pPr>
      <w:widowControl/>
      <w:pBdr>
        <w:left w:val="single" w:sz="4" w:space="0" w:color="auto"/>
        <w:bottom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right"/>
    </w:pPr>
    <w:rPr>
      <w:rFonts w:eastAsia="Times New Roman"/>
      <w:noProof w:val="0"/>
      <w:sz w:val="14"/>
      <w:szCs w:val="14"/>
    </w:rPr>
  </w:style>
  <w:style w:type="paragraph" w:customStyle="1" w:styleId="xl140">
    <w:name w:val="xl140"/>
    <w:basedOn w:val="a"/>
    <w:rsid w:val="0017010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right"/>
      <w:textAlignment w:val="top"/>
    </w:pPr>
    <w:rPr>
      <w:rFonts w:eastAsia="Times New Roman"/>
      <w:noProof w:val="0"/>
      <w:sz w:val="14"/>
      <w:szCs w:val="14"/>
    </w:rPr>
  </w:style>
  <w:style w:type="paragraph" w:customStyle="1" w:styleId="xl141">
    <w:name w:val="xl141"/>
    <w:basedOn w:val="a"/>
    <w:rsid w:val="0017010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right"/>
      <w:textAlignment w:val="top"/>
    </w:pPr>
    <w:rPr>
      <w:rFonts w:eastAsia="Times New Roman"/>
      <w:noProof w:val="0"/>
      <w:sz w:val="14"/>
      <w:szCs w:val="14"/>
    </w:rPr>
  </w:style>
  <w:style w:type="paragraph" w:customStyle="1" w:styleId="xl142">
    <w:name w:val="xl142"/>
    <w:basedOn w:val="a"/>
    <w:rsid w:val="0017010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center"/>
      <w:textAlignment w:val="top"/>
    </w:pPr>
    <w:rPr>
      <w:rFonts w:eastAsia="Times New Roman"/>
      <w:noProof w:val="0"/>
      <w:sz w:val="14"/>
      <w:szCs w:val="14"/>
    </w:rPr>
  </w:style>
  <w:style w:type="paragraph" w:customStyle="1" w:styleId="xl143">
    <w:name w:val="xl143"/>
    <w:basedOn w:val="a"/>
    <w:rsid w:val="0017010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right"/>
      <w:textAlignment w:val="top"/>
    </w:pPr>
    <w:rPr>
      <w:rFonts w:eastAsia="Times New Roman"/>
      <w:noProof w:val="0"/>
      <w:sz w:val="14"/>
      <w:szCs w:val="14"/>
    </w:rPr>
  </w:style>
  <w:style w:type="paragraph" w:customStyle="1" w:styleId="xl144">
    <w:name w:val="xl144"/>
    <w:basedOn w:val="a"/>
    <w:rsid w:val="00170109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right"/>
      <w:textAlignment w:val="top"/>
    </w:pPr>
    <w:rPr>
      <w:rFonts w:eastAsia="Times New Roman"/>
      <w:noProof w:val="0"/>
      <w:sz w:val="14"/>
      <w:szCs w:val="14"/>
    </w:rPr>
  </w:style>
  <w:style w:type="paragraph" w:customStyle="1" w:styleId="xl145">
    <w:name w:val="xl145"/>
    <w:basedOn w:val="a"/>
    <w:rsid w:val="0017010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right"/>
      <w:textAlignment w:val="top"/>
    </w:pPr>
    <w:rPr>
      <w:rFonts w:eastAsia="Times New Roman"/>
      <w:noProof w:val="0"/>
      <w:sz w:val="14"/>
      <w:szCs w:val="14"/>
    </w:rPr>
  </w:style>
  <w:style w:type="paragraph" w:customStyle="1" w:styleId="xl146">
    <w:name w:val="xl146"/>
    <w:basedOn w:val="a"/>
    <w:rsid w:val="00170109"/>
    <w:pPr>
      <w:widowControl/>
      <w:pBdr>
        <w:top w:val="single" w:sz="8" w:space="0" w:color="auto"/>
        <w:left w:val="single" w:sz="8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center"/>
      <w:textAlignment w:val="top"/>
    </w:pPr>
    <w:rPr>
      <w:rFonts w:eastAsia="Times New Roman"/>
      <w:noProof w:val="0"/>
      <w:sz w:val="14"/>
      <w:szCs w:val="14"/>
    </w:rPr>
  </w:style>
  <w:style w:type="paragraph" w:customStyle="1" w:styleId="xl147">
    <w:name w:val="xl147"/>
    <w:basedOn w:val="a"/>
    <w:rsid w:val="00170109"/>
    <w:pPr>
      <w:widowControl/>
      <w:pBdr>
        <w:top w:val="single" w:sz="8" w:space="0" w:color="auto"/>
        <w:right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center"/>
      <w:textAlignment w:val="top"/>
    </w:pPr>
    <w:rPr>
      <w:rFonts w:eastAsia="Times New Roman"/>
      <w:noProof w:val="0"/>
      <w:sz w:val="14"/>
      <w:szCs w:val="14"/>
    </w:rPr>
  </w:style>
  <w:style w:type="paragraph" w:customStyle="1" w:styleId="xl148">
    <w:name w:val="xl148"/>
    <w:basedOn w:val="a"/>
    <w:rsid w:val="00170109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center"/>
      <w:textAlignment w:val="top"/>
    </w:pPr>
    <w:rPr>
      <w:rFonts w:eastAsia="Times New Roman"/>
      <w:noProof w:val="0"/>
      <w:sz w:val="14"/>
      <w:szCs w:val="14"/>
    </w:rPr>
  </w:style>
  <w:style w:type="paragraph" w:customStyle="1" w:styleId="xl149">
    <w:name w:val="xl149"/>
    <w:basedOn w:val="a"/>
    <w:rsid w:val="0017010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right"/>
      <w:textAlignment w:val="top"/>
    </w:pPr>
    <w:rPr>
      <w:rFonts w:eastAsia="Times New Roman"/>
      <w:noProof w:val="0"/>
      <w:sz w:val="14"/>
      <w:szCs w:val="14"/>
    </w:rPr>
  </w:style>
  <w:style w:type="paragraph" w:customStyle="1" w:styleId="xl150">
    <w:name w:val="xl150"/>
    <w:basedOn w:val="a"/>
    <w:rsid w:val="0017010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center"/>
      <w:textAlignment w:val="center"/>
    </w:pPr>
    <w:rPr>
      <w:rFonts w:eastAsia="Times New Roman"/>
      <w:noProof w:val="0"/>
      <w:sz w:val="14"/>
      <w:szCs w:val="14"/>
    </w:rPr>
  </w:style>
  <w:style w:type="paragraph" w:customStyle="1" w:styleId="xl151">
    <w:name w:val="xl151"/>
    <w:basedOn w:val="a"/>
    <w:rsid w:val="0017010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right"/>
    </w:pPr>
    <w:rPr>
      <w:rFonts w:eastAsia="Times New Roman"/>
      <w:noProof w:val="0"/>
      <w:sz w:val="14"/>
      <w:szCs w:val="14"/>
    </w:rPr>
  </w:style>
  <w:style w:type="paragraph" w:customStyle="1" w:styleId="xl152">
    <w:name w:val="xl152"/>
    <w:basedOn w:val="a"/>
    <w:rsid w:val="00170109"/>
    <w:pPr>
      <w:widowControl/>
      <w:pBdr>
        <w:top w:val="single" w:sz="4" w:space="0" w:color="auto"/>
        <w:left w:val="single" w:sz="8" w:space="0" w:color="auto"/>
        <w:right w:val="single" w:sz="8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center"/>
    </w:pPr>
    <w:rPr>
      <w:rFonts w:eastAsia="Times New Roman"/>
      <w:b/>
      <w:bCs/>
      <w:noProof w:val="0"/>
      <w:sz w:val="14"/>
      <w:szCs w:val="14"/>
    </w:rPr>
  </w:style>
  <w:style w:type="paragraph" w:customStyle="1" w:styleId="xl153">
    <w:name w:val="xl153"/>
    <w:basedOn w:val="a"/>
    <w:rsid w:val="00170109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center"/>
      <w:textAlignment w:val="center"/>
    </w:pPr>
    <w:rPr>
      <w:rFonts w:eastAsia="Times New Roman"/>
      <w:b/>
      <w:bCs/>
      <w:noProof w:val="0"/>
      <w:color w:val="FF0000"/>
      <w:sz w:val="14"/>
      <w:szCs w:val="14"/>
    </w:rPr>
  </w:style>
  <w:style w:type="paragraph" w:customStyle="1" w:styleId="xl154">
    <w:name w:val="xl154"/>
    <w:basedOn w:val="a"/>
    <w:rsid w:val="0017010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center"/>
      <w:textAlignment w:val="center"/>
    </w:pPr>
    <w:rPr>
      <w:rFonts w:eastAsia="Times New Roman"/>
      <w:noProof w:val="0"/>
      <w:sz w:val="14"/>
      <w:szCs w:val="14"/>
    </w:rPr>
  </w:style>
  <w:style w:type="paragraph" w:customStyle="1" w:styleId="xl155">
    <w:name w:val="xl155"/>
    <w:basedOn w:val="a"/>
    <w:rsid w:val="00170109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center"/>
      <w:textAlignment w:val="center"/>
    </w:pPr>
    <w:rPr>
      <w:rFonts w:eastAsia="Times New Roman"/>
      <w:noProof w:val="0"/>
      <w:sz w:val="14"/>
      <w:szCs w:val="14"/>
    </w:rPr>
  </w:style>
  <w:style w:type="paragraph" w:customStyle="1" w:styleId="xl156">
    <w:name w:val="xl156"/>
    <w:basedOn w:val="a"/>
    <w:rsid w:val="00170109"/>
    <w:pPr>
      <w:widowControl/>
      <w:pBdr>
        <w:top w:val="single" w:sz="4" w:space="0" w:color="auto"/>
        <w:left w:val="single" w:sz="8" w:space="0" w:color="auto"/>
        <w:right w:val="single" w:sz="8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center"/>
    </w:pPr>
    <w:rPr>
      <w:rFonts w:eastAsia="Times New Roman"/>
      <w:b/>
      <w:bCs/>
      <w:noProof w:val="0"/>
      <w:sz w:val="14"/>
      <w:szCs w:val="14"/>
    </w:rPr>
  </w:style>
  <w:style w:type="paragraph" w:customStyle="1" w:styleId="xl157">
    <w:name w:val="xl157"/>
    <w:basedOn w:val="a"/>
    <w:rsid w:val="00170109"/>
    <w:pPr>
      <w:widowControl/>
      <w:pBdr>
        <w:top w:val="single" w:sz="4" w:space="0" w:color="auto"/>
        <w:left w:val="single" w:sz="8" w:space="0" w:color="auto"/>
        <w:right w:val="single" w:sz="8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center"/>
    </w:pPr>
    <w:rPr>
      <w:rFonts w:eastAsia="Times New Roman"/>
      <w:b/>
      <w:bCs/>
      <w:noProof w:val="0"/>
      <w:sz w:val="14"/>
      <w:szCs w:val="14"/>
    </w:rPr>
  </w:style>
  <w:style w:type="paragraph" w:customStyle="1" w:styleId="xl158">
    <w:name w:val="xl158"/>
    <w:basedOn w:val="a"/>
    <w:rsid w:val="00170109"/>
    <w:pPr>
      <w:widowControl/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right"/>
    </w:pPr>
    <w:rPr>
      <w:rFonts w:eastAsia="Times New Roman"/>
      <w:noProof w:val="0"/>
      <w:sz w:val="14"/>
      <w:szCs w:val="14"/>
    </w:rPr>
  </w:style>
  <w:style w:type="paragraph" w:customStyle="1" w:styleId="xl159">
    <w:name w:val="xl159"/>
    <w:basedOn w:val="a"/>
    <w:rsid w:val="00170109"/>
    <w:pPr>
      <w:widowControl/>
      <w:pBdr>
        <w:top w:val="single" w:sz="4" w:space="0" w:color="auto"/>
        <w:left w:val="single" w:sz="8" w:space="0" w:color="auto"/>
        <w:right w:val="single" w:sz="8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center"/>
    </w:pPr>
    <w:rPr>
      <w:rFonts w:eastAsia="Times New Roman"/>
      <w:b/>
      <w:bCs/>
      <w:noProof w:val="0"/>
      <w:sz w:val="14"/>
      <w:szCs w:val="14"/>
    </w:rPr>
  </w:style>
  <w:style w:type="paragraph" w:customStyle="1" w:styleId="xl160">
    <w:name w:val="xl160"/>
    <w:basedOn w:val="a"/>
    <w:rsid w:val="0017010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left"/>
    </w:pPr>
    <w:rPr>
      <w:rFonts w:eastAsia="Times New Roman"/>
      <w:noProof w:val="0"/>
      <w:sz w:val="14"/>
      <w:szCs w:val="14"/>
    </w:rPr>
  </w:style>
  <w:style w:type="paragraph" w:customStyle="1" w:styleId="xl161">
    <w:name w:val="xl161"/>
    <w:basedOn w:val="a"/>
    <w:rsid w:val="00170109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center"/>
    </w:pPr>
    <w:rPr>
      <w:rFonts w:eastAsia="Times New Roman"/>
      <w:b/>
      <w:bCs/>
      <w:noProof w:val="0"/>
      <w:sz w:val="14"/>
      <w:szCs w:val="14"/>
    </w:rPr>
  </w:style>
  <w:style w:type="paragraph" w:customStyle="1" w:styleId="xl162">
    <w:name w:val="xl162"/>
    <w:basedOn w:val="a"/>
    <w:rsid w:val="00170109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center"/>
    </w:pPr>
    <w:rPr>
      <w:rFonts w:eastAsia="Times New Roman"/>
      <w:b/>
      <w:bCs/>
      <w:noProof w:val="0"/>
      <w:sz w:val="14"/>
      <w:szCs w:val="14"/>
    </w:rPr>
  </w:style>
  <w:style w:type="paragraph" w:customStyle="1" w:styleId="xl163">
    <w:name w:val="xl163"/>
    <w:basedOn w:val="a"/>
    <w:rsid w:val="00170109"/>
    <w:pPr>
      <w:widowControl/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right"/>
      <w:textAlignment w:val="center"/>
    </w:pPr>
    <w:rPr>
      <w:rFonts w:eastAsia="Times New Roman"/>
      <w:noProof w:val="0"/>
      <w:sz w:val="14"/>
      <w:szCs w:val="14"/>
    </w:rPr>
  </w:style>
  <w:style w:type="paragraph" w:customStyle="1" w:styleId="xl164">
    <w:name w:val="xl164"/>
    <w:basedOn w:val="a"/>
    <w:rsid w:val="00170109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tabs>
        <w:tab w:val="clear" w:pos="9630"/>
      </w:tabs>
      <w:autoSpaceDE/>
      <w:autoSpaceDN/>
      <w:adjustRightInd/>
      <w:spacing w:before="100" w:beforeAutospacing="1" w:afterAutospacing="1" w:line="240" w:lineRule="auto"/>
      <w:ind w:firstLine="0"/>
      <w:jc w:val="center"/>
      <w:textAlignment w:val="center"/>
    </w:pPr>
    <w:rPr>
      <w:rFonts w:eastAsia="Times New Roman"/>
      <w:b/>
      <w:bCs/>
      <w:noProof w:val="0"/>
      <w:sz w:val="14"/>
      <w:szCs w:val="14"/>
    </w:rPr>
  </w:style>
  <w:style w:type="table" w:customStyle="1" w:styleId="136">
    <w:name w:val="Сетка таблицы136"/>
    <w:basedOn w:val="a1"/>
    <w:uiPriority w:val="99"/>
    <w:locked/>
    <w:rsid w:val="006F562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3">
    <w:name w:val="áû÷íûé"/>
    <w:rsid w:val="00BA598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customStyle="1" w:styleId="a8">
    <w:name w:val="Абзац списка Знак"/>
    <w:aliases w:val="Маркер Знак,Абзац списка1 Знак,List Paragraph1 Знак,List Paragraph Знак,Абзац списка3 Знак"/>
    <w:link w:val="a7"/>
    <w:uiPriority w:val="34"/>
    <w:locked/>
    <w:rsid w:val="009A04BD"/>
    <w:rPr>
      <w:rFonts w:ascii="Times New Roman" w:hAnsi="Times New Roman"/>
      <w:noProof/>
      <w:sz w:val="22"/>
      <w:szCs w:val="24"/>
    </w:rPr>
  </w:style>
  <w:style w:type="table" w:customStyle="1" w:styleId="12">
    <w:name w:val="Сетка таблицы1"/>
    <w:basedOn w:val="a1"/>
    <w:next w:val="ab"/>
    <w:uiPriority w:val="59"/>
    <w:rsid w:val="00144036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Exact">
    <w:name w:val="Основной текст (2) Exact"/>
    <w:basedOn w:val="a0"/>
    <w:rsid w:val="004B5F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5">
    <w:name w:val="Основной текст (2)_"/>
    <w:basedOn w:val="a0"/>
    <w:link w:val="26"/>
    <w:rsid w:val="004B5FB9"/>
    <w:rPr>
      <w:rFonts w:ascii="Times New Roman" w:eastAsia="Times New Roman" w:hAnsi="Times New Roman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4B5FB9"/>
    <w:pPr>
      <w:shd w:val="clear" w:color="auto" w:fill="FFFFFF"/>
      <w:tabs>
        <w:tab w:val="clear" w:pos="9630"/>
      </w:tabs>
      <w:autoSpaceDE/>
      <w:autoSpaceDN/>
      <w:adjustRightInd/>
      <w:spacing w:after="0" w:line="0" w:lineRule="atLeast"/>
      <w:ind w:firstLine="0"/>
      <w:jc w:val="left"/>
    </w:pPr>
    <w:rPr>
      <w:rFonts w:eastAsia="Times New Roman"/>
      <w:noProof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2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regtransservic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.skorko\Desktop\D%20(&#1076;&#1086;&#1075;&#1086;&#1074;&#1086;&#1088;&#1099;)%20&#1096;&#1072;&#1073;&#1083;&#1086;&#1085;%2014062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43303-E029-40BD-948E-27CC552B2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 (договоры) шаблон 140626</Template>
  <TotalTime>74</TotalTime>
  <Pages>15</Pages>
  <Words>4385</Words>
  <Characters>24997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Экзаменационные вопросы по дисциплине "Стратегический менеджмент"</vt:lpstr>
    </vt:vector>
  </TitlesOfParts>
  <Company>SBCP</Company>
  <LinksUpToDate>false</LinksUpToDate>
  <CharactersWithSpaces>29324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Экзаменационные вопросы по дисциплине "Стратегический менеджмент"</dc:title>
  <dc:creator>Скорко Елена Александровна</dc:creator>
  <cp:lastModifiedBy>Sanzhar H. Omarov</cp:lastModifiedBy>
  <cp:revision>9</cp:revision>
  <cp:lastPrinted>2022-02-03T08:01:00Z</cp:lastPrinted>
  <dcterms:created xsi:type="dcterms:W3CDTF">2022-06-07T06:58:00Z</dcterms:created>
  <dcterms:modified xsi:type="dcterms:W3CDTF">2022-06-08T11:56:00Z</dcterms:modified>
</cp:coreProperties>
</file>